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65" w:rsidRDefault="00013165" w:rsidP="005F5264">
      <w:pPr>
        <w:ind w:left="5760" w:firstLine="480"/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  <w:r w:rsidRPr="00013165">
        <w:rPr>
          <w:rFonts w:ascii="Times New Roman" w:eastAsia="標楷體" w:hAnsi="Times New Roman" w:cs="Times New Roman"/>
          <w:b/>
        </w:rPr>
        <w:t>2016</w:t>
      </w:r>
      <w:r w:rsidRPr="00013165">
        <w:rPr>
          <w:rFonts w:ascii="Times New Roman" w:eastAsia="標楷體" w:hAnsi="Times New Roman" w:cs="Times New Roman"/>
          <w:b/>
        </w:rPr>
        <w:t>年首爾國際年會行程表</w:t>
      </w:r>
      <w:r w:rsidR="00883356">
        <w:rPr>
          <w:rFonts w:ascii="Times New Roman" w:eastAsia="標楷體" w:hAnsi="Times New Roman" w:cs="Times New Roman" w:hint="eastAsia"/>
          <w:b/>
        </w:rPr>
        <w:tab/>
      </w:r>
      <w:r w:rsidR="00883356">
        <w:rPr>
          <w:rFonts w:ascii="Times New Roman" w:eastAsia="標楷體" w:hAnsi="Times New Roman" w:cs="Times New Roman" w:hint="eastAsia"/>
          <w:b/>
        </w:rPr>
        <w:tab/>
      </w:r>
      <w:r w:rsidR="00883356">
        <w:rPr>
          <w:rFonts w:ascii="Times New Roman" w:eastAsia="標楷體" w:hAnsi="Times New Roman" w:cs="Times New Roman" w:hint="eastAsia"/>
          <w:b/>
        </w:rPr>
        <w:tab/>
      </w:r>
      <w:r w:rsidR="00883356">
        <w:rPr>
          <w:rFonts w:ascii="Times New Roman" w:eastAsia="標楷體" w:hAnsi="Times New Roman" w:cs="Times New Roman" w:hint="eastAsia"/>
          <w:b/>
        </w:rPr>
        <w:tab/>
      </w:r>
      <w:r w:rsidR="00883356">
        <w:rPr>
          <w:rFonts w:ascii="Times New Roman" w:eastAsia="標楷體" w:hAnsi="Times New Roman" w:cs="Times New Roman" w:hint="eastAsia"/>
          <w:b/>
        </w:rPr>
        <w:tab/>
      </w:r>
      <w:r w:rsidR="005F5264">
        <w:rPr>
          <w:rFonts w:ascii="Times New Roman" w:eastAsia="標楷體" w:hAnsi="Times New Roman" w:cs="Times New Roman" w:hint="eastAsia"/>
          <w:b/>
        </w:rPr>
        <w:t xml:space="preserve"> </w:t>
      </w:r>
      <w:r w:rsidR="005F5264">
        <w:rPr>
          <w:rFonts w:ascii="Times New Roman" w:eastAsia="標楷體" w:hAnsi="Times New Roman" w:cs="Times New Roman" w:hint="eastAsia"/>
          <w:b/>
        </w:rPr>
        <w:tab/>
      </w:r>
      <w:r w:rsidR="00883356">
        <w:rPr>
          <w:rFonts w:ascii="Times New Roman" w:eastAsia="標楷體" w:hAnsi="Times New Roman" w:cs="Times New Roman" w:hint="eastAsia"/>
          <w:b/>
        </w:rPr>
        <w:tab/>
      </w:r>
      <w:r w:rsidR="00883356">
        <w:rPr>
          <w:rFonts w:ascii="Times New Roman" w:eastAsia="標楷體" w:hAnsi="Times New Roman" w:cs="Times New Roman" w:hint="eastAsia"/>
          <w:b/>
        </w:rPr>
        <w:tab/>
      </w:r>
      <w:r w:rsidR="00883356">
        <w:rPr>
          <w:rFonts w:ascii="Times New Roman" w:eastAsia="標楷體" w:hAnsi="Times New Roman" w:cs="Times New Roman" w:hint="eastAsia"/>
          <w:b/>
        </w:rPr>
        <w:tab/>
      </w:r>
      <w:r w:rsidR="00883356">
        <w:rPr>
          <w:rFonts w:ascii="Times New Roman" w:eastAsia="標楷體" w:hAnsi="Times New Roman" w:cs="Times New Roman" w:hint="eastAsia"/>
          <w:b/>
        </w:rPr>
        <w:tab/>
      </w:r>
      <w:r w:rsidR="00883356">
        <w:rPr>
          <w:rFonts w:ascii="Times New Roman" w:eastAsia="標楷體" w:hAnsi="Times New Roman" w:cs="Times New Roman" w:hint="eastAsia"/>
          <w:b/>
        </w:rPr>
        <w:tab/>
      </w:r>
      <w:r w:rsidR="00883356" w:rsidRPr="00883356">
        <w:rPr>
          <w:rFonts w:ascii="Times New Roman" w:eastAsia="標楷體" w:hAnsi="Times New Roman" w:cs="Times New Roman" w:hint="eastAsia"/>
        </w:rPr>
        <w:t>2015.9.14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155"/>
        <w:gridCol w:w="2155"/>
        <w:gridCol w:w="2155"/>
        <w:gridCol w:w="2155"/>
        <w:gridCol w:w="2155"/>
        <w:gridCol w:w="1843"/>
      </w:tblGrid>
      <w:tr w:rsidR="005F5264" w:rsidTr="005F5264">
        <w:tc>
          <w:tcPr>
            <w:tcW w:w="675" w:type="dxa"/>
          </w:tcPr>
          <w:p w:rsidR="007C46D4" w:rsidRPr="00013165" w:rsidRDefault="007C46D4" w:rsidP="00702D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7C46D4" w:rsidRPr="00753274" w:rsidRDefault="007C46D4" w:rsidP="0062695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53274">
              <w:rPr>
                <w:rFonts w:ascii="Times New Roman" w:eastAsia="標楷體" w:hAnsi="Times New Roman" w:cs="Times New Roman"/>
                <w:b/>
              </w:rPr>
              <w:t>更早</w:t>
            </w:r>
          </w:p>
        </w:tc>
        <w:tc>
          <w:tcPr>
            <w:tcW w:w="1843" w:type="dxa"/>
          </w:tcPr>
          <w:p w:rsidR="007C46D4" w:rsidRPr="00753274" w:rsidRDefault="007C46D4" w:rsidP="0062695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53274">
              <w:rPr>
                <w:rFonts w:ascii="Times New Roman" w:eastAsia="標楷體" w:hAnsi="Times New Roman" w:cs="Times New Roman"/>
                <w:b/>
              </w:rPr>
              <w:t>5</w:t>
            </w:r>
            <w:r w:rsidRPr="00753274">
              <w:rPr>
                <w:rFonts w:ascii="Times New Roman" w:eastAsia="標楷體" w:hAnsi="Times New Roman" w:cs="Times New Roman"/>
                <w:b/>
              </w:rPr>
              <w:t>月</w:t>
            </w:r>
            <w:r w:rsidRPr="00753274">
              <w:rPr>
                <w:rFonts w:ascii="Times New Roman" w:eastAsia="標楷體" w:hAnsi="Times New Roman" w:cs="Times New Roman"/>
                <w:b/>
              </w:rPr>
              <w:t>27</w:t>
            </w:r>
            <w:r w:rsidRPr="00753274">
              <w:rPr>
                <w:rFonts w:ascii="Times New Roman" w:eastAsia="標楷體" w:hAnsi="Times New Roman" w:cs="Times New Roman"/>
                <w:b/>
              </w:rPr>
              <w:t>日（五）</w:t>
            </w:r>
          </w:p>
        </w:tc>
        <w:tc>
          <w:tcPr>
            <w:tcW w:w="2155" w:type="dxa"/>
          </w:tcPr>
          <w:p w:rsidR="007C46D4" w:rsidRPr="00753274" w:rsidRDefault="007C46D4" w:rsidP="0062695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53274">
              <w:rPr>
                <w:rFonts w:ascii="Times New Roman" w:eastAsia="標楷體" w:hAnsi="Times New Roman" w:cs="Times New Roman"/>
                <w:b/>
              </w:rPr>
              <w:t>5</w:t>
            </w:r>
            <w:r w:rsidRPr="00753274">
              <w:rPr>
                <w:rFonts w:ascii="Times New Roman" w:eastAsia="標楷體" w:hAnsi="Times New Roman" w:cs="Times New Roman"/>
                <w:b/>
              </w:rPr>
              <w:t>月</w:t>
            </w:r>
            <w:r w:rsidRPr="00753274">
              <w:rPr>
                <w:rFonts w:ascii="Times New Roman" w:eastAsia="標楷體" w:hAnsi="Times New Roman" w:cs="Times New Roman"/>
                <w:b/>
              </w:rPr>
              <w:t>28</w:t>
            </w:r>
            <w:r w:rsidRPr="00753274">
              <w:rPr>
                <w:rFonts w:ascii="Times New Roman" w:eastAsia="標楷體" w:hAnsi="Times New Roman" w:cs="Times New Roman"/>
                <w:b/>
              </w:rPr>
              <w:t>日（六）</w:t>
            </w:r>
          </w:p>
        </w:tc>
        <w:tc>
          <w:tcPr>
            <w:tcW w:w="2155" w:type="dxa"/>
          </w:tcPr>
          <w:p w:rsidR="007C46D4" w:rsidRPr="00753274" w:rsidRDefault="007C46D4" w:rsidP="0062695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53274">
              <w:rPr>
                <w:rFonts w:ascii="Times New Roman" w:eastAsia="標楷體" w:hAnsi="Times New Roman" w:cs="Times New Roman"/>
                <w:b/>
              </w:rPr>
              <w:t>5</w:t>
            </w:r>
            <w:r w:rsidRPr="00753274">
              <w:rPr>
                <w:rFonts w:ascii="Times New Roman" w:eastAsia="標楷體" w:hAnsi="Times New Roman" w:cs="Times New Roman"/>
                <w:b/>
              </w:rPr>
              <w:t>月</w:t>
            </w:r>
            <w:r w:rsidRPr="00753274">
              <w:rPr>
                <w:rFonts w:ascii="Times New Roman" w:eastAsia="標楷體" w:hAnsi="Times New Roman" w:cs="Times New Roman"/>
                <w:b/>
              </w:rPr>
              <w:t>29</w:t>
            </w:r>
            <w:r w:rsidRPr="00753274">
              <w:rPr>
                <w:rFonts w:ascii="Times New Roman" w:eastAsia="標楷體" w:hAnsi="Times New Roman" w:cs="Times New Roman"/>
                <w:b/>
              </w:rPr>
              <w:t>日（日）</w:t>
            </w:r>
          </w:p>
        </w:tc>
        <w:tc>
          <w:tcPr>
            <w:tcW w:w="2155" w:type="dxa"/>
          </w:tcPr>
          <w:p w:rsidR="007C46D4" w:rsidRPr="00753274" w:rsidRDefault="007C46D4" w:rsidP="0062695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53274">
              <w:rPr>
                <w:rFonts w:ascii="Times New Roman" w:eastAsia="標楷體" w:hAnsi="Times New Roman" w:cs="Times New Roman"/>
                <w:b/>
              </w:rPr>
              <w:t>5</w:t>
            </w:r>
            <w:r w:rsidRPr="00753274">
              <w:rPr>
                <w:rFonts w:ascii="Times New Roman" w:eastAsia="標楷體" w:hAnsi="Times New Roman" w:cs="Times New Roman"/>
                <w:b/>
              </w:rPr>
              <w:t>月</w:t>
            </w:r>
            <w:r w:rsidRPr="00753274">
              <w:rPr>
                <w:rFonts w:ascii="Times New Roman" w:eastAsia="標楷體" w:hAnsi="Times New Roman" w:cs="Times New Roman"/>
                <w:b/>
              </w:rPr>
              <w:t>30</w:t>
            </w:r>
            <w:r w:rsidRPr="00753274">
              <w:rPr>
                <w:rFonts w:ascii="Times New Roman" w:eastAsia="標楷體" w:hAnsi="Times New Roman" w:cs="Times New Roman"/>
                <w:b/>
              </w:rPr>
              <w:t>日（一）</w:t>
            </w:r>
          </w:p>
        </w:tc>
        <w:tc>
          <w:tcPr>
            <w:tcW w:w="2155" w:type="dxa"/>
          </w:tcPr>
          <w:p w:rsidR="007C46D4" w:rsidRPr="00753274" w:rsidRDefault="007C46D4" w:rsidP="0062695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53274">
              <w:rPr>
                <w:rFonts w:ascii="Times New Roman" w:eastAsia="標楷體" w:hAnsi="Times New Roman" w:cs="Times New Roman"/>
                <w:b/>
              </w:rPr>
              <w:t>5</w:t>
            </w:r>
            <w:r w:rsidRPr="00753274">
              <w:rPr>
                <w:rFonts w:ascii="Times New Roman" w:eastAsia="標楷體" w:hAnsi="Times New Roman" w:cs="Times New Roman"/>
                <w:b/>
              </w:rPr>
              <w:t>月</w:t>
            </w:r>
            <w:r w:rsidRPr="00753274">
              <w:rPr>
                <w:rFonts w:ascii="Times New Roman" w:eastAsia="標楷體" w:hAnsi="Times New Roman" w:cs="Times New Roman"/>
                <w:b/>
              </w:rPr>
              <w:t>31</w:t>
            </w:r>
            <w:r w:rsidRPr="00753274">
              <w:rPr>
                <w:rFonts w:ascii="Times New Roman" w:eastAsia="標楷體" w:hAnsi="Times New Roman" w:cs="Times New Roman"/>
                <w:b/>
              </w:rPr>
              <w:t>日（二）</w:t>
            </w:r>
          </w:p>
        </w:tc>
        <w:tc>
          <w:tcPr>
            <w:tcW w:w="2155" w:type="dxa"/>
          </w:tcPr>
          <w:p w:rsidR="007C46D4" w:rsidRPr="00753274" w:rsidRDefault="007C46D4" w:rsidP="0062695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53274">
              <w:rPr>
                <w:rFonts w:ascii="Times New Roman" w:eastAsia="標楷體" w:hAnsi="Times New Roman" w:cs="Times New Roman"/>
                <w:b/>
              </w:rPr>
              <w:t>6</w:t>
            </w:r>
            <w:r w:rsidRPr="00753274">
              <w:rPr>
                <w:rFonts w:ascii="Times New Roman" w:eastAsia="標楷體" w:hAnsi="Times New Roman" w:cs="Times New Roman"/>
                <w:b/>
              </w:rPr>
              <w:t>月</w:t>
            </w:r>
            <w:r w:rsidRPr="00753274">
              <w:rPr>
                <w:rFonts w:ascii="Times New Roman" w:eastAsia="標楷體" w:hAnsi="Times New Roman" w:cs="Times New Roman"/>
                <w:b/>
              </w:rPr>
              <w:t>1</w:t>
            </w:r>
            <w:r w:rsidRPr="00753274">
              <w:rPr>
                <w:rFonts w:ascii="Times New Roman" w:eastAsia="標楷體" w:hAnsi="Times New Roman" w:cs="Times New Roman"/>
                <w:b/>
              </w:rPr>
              <w:t>日（三）</w:t>
            </w:r>
          </w:p>
        </w:tc>
        <w:tc>
          <w:tcPr>
            <w:tcW w:w="1843" w:type="dxa"/>
          </w:tcPr>
          <w:p w:rsidR="007C46D4" w:rsidRPr="00753274" w:rsidRDefault="007C46D4" w:rsidP="0062695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53274">
              <w:rPr>
                <w:rFonts w:ascii="Times New Roman" w:eastAsia="標楷體" w:hAnsi="Times New Roman" w:cs="Times New Roman"/>
                <w:b/>
              </w:rPr>
              <w:t>6</w:t>
            </w:r>
            <w:r w:rsidRPr="00753274">
              <w:rPr>
                <w:rFonts w:ascii="Times New Roman" w:eastAsia="標楷體" w:hAnsi="Times New Roman" w:cs="Times New Roman"/>
                <w:b/>
              </w:rPr>
              <w:t>月</w:t>
            </w:r>
            <w:r w:rsidRPr="00753274">
              <w:rPr>
                <w:rFonts w:ascii="Times New Roman" w:eastAsia="標楷體" w:hAnsi="Times New Roman" w:cs="Times New Roman"/>
                <w:b/>
              </w:rPr>
              <w:t>2</w:t>
            </w:r>
            <w:r w:rsidRPr="00753274">
              <w:rPr>
                <w:rFonts w:ascii="Times New Roman" w:eastAsia="標楷體" w:hAnsi="Times New Roman" w:cs="Times New Roman"/>
                <w:b/>
              </w:rPr>
              <w:t>日及之後</w:t>
            </w:r>
          </w:p>
        </w:tc>
      </w:tr>
      <w:tr w:rsidR="005F5264" w:rsidTr="005F5264">
        <w:tc>
          <w:tcPr>
            <w:tcW w:w="675" w:type="dxa"/>
            <w:vMerge w:val="restart"/>
          </w:tcPr>
          <w:p w:rsidR="00941278" w:rsidRPr="00753274" w:rsidRDefault="00941278" w:rsidP="0094127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53274">
              <w:rPr>
                <w:rFonts w:ascii="Times New Roman" w:eastAsia="標楷體" w:hAnsi="Times New Roman" w:cs="Times New Roman"/>
                <w:b/>
              </w:rPr>
              <w:t>全天</w:t>
            </w:r>
          </w:p>
        </w:tc>
        <w:tc>
          <w:tcPr>
            <w:tcW w:w="709" w:type="dxa"/>
          </w:tcPr>
          <w:p w:rsidR="00941278" w:rsidRPr="00013165" w:rsidRDefault="00941278" w:rsidP="00AE58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941278" w:rsidRPr="00013165" w:rsidRDefault="00941278" w:rsidP="00AE5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註冊</w:t>
            </w:r>
          </w:p>
        </w:tc>
        <w:tc>
          <w:tcPr>
            <w:tcW w:w="2155" w:type="dxa"/>
            <w:shd w:val="clear" w:color="auto" w:fill="FDE9D9" w:themeFill="accent6" w:themeFillTint="33"/>
          </w:tcPr>
          <w:p w:rsidR="00941278" w:rsidRPr="00013165" w:rsidRDefault="00941278" w:rsidP="00AE5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註冊</w:t>
            </w:r>
          </w:p>
        </w:tc>
        <w:tc>
          <w:tcPr>
            <w:tcW w:w="2155" w:type="dxa"/>
            <w:shd w:val="clear" w:color="auto" w:fill="FDE9D9" w:themeFill="accent6" w:themeFillTint="33"/>
          </w:tcPr>
          <w:p w:rsidR="00941278" w:rsidRPr="00013165" w:rsidRDefault="00941278" w:rsidP="00AE5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註冊</w:t>
            </w:r>
          </w:p>
        </w:tc>
        <w:tc>
          <w:tcPr>
            <w:tcW w:w="2155" w:type="dxa"/>
            <w:shd w:val="clear" w:color="auto" w:fill="FDE9D9" w:themeFill="accent6" w:themeFillTint="33"/>
          </w:tcPr>
          <w:p w:rsidR="00941278" w:rsidRPr="00013165" w:rsidRDefault="00941278" w:rsidP="00AE5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註冊</w:t>
            </w:r>
          </w:p>
        </w:tc>
        <w:tc>
          <w:tcPr>
            <w:tcW w:w="2155" w:type="dxa"/>
            <w:shd w:val="clear" w:color="auto" w:fill="FDE9D9" w:themeFill="accent6" w:themeFillTint="33"/>
          </w:tcPr>
          <w:p w:rsidR="00941278" w:rsidRPr="00013165" w:rsidRDefault="00941278" w:rsidP="00AE5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註冊</w:t>
            </w:r>
          </w:p>
        </w:tc>
        <w:tc>
          <w:tcPr>
            <w:tcW w:w="2155" w:type="dxa"/>
            <w:shd w:val="clear" w:color="auto" w:fill="FDE9D9" w:themeFill="accent6" w:themeFillTint="33"/>
          </w:tcPr>
          <w:p w:rsidR="00941278" w:rsidRDefault="00941278" w:rsidP="0001316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13165">
              <w:rPr>
                <w:rFonts w:ascii="Times New Roman" w:eastAsia="標楷體" w:hAnsi="Times New Roman" w:cs="Times New Roman"/>
              </w:rPr>
              <w:t>註冊</w:t>
            </w:r>
          </w:p>
        </w:tc>
        <w:tc>
          <w:tcPr>
            <w:tcW w:w="1843" w:type="dxa"/>
          </w:tcPr>
          <w:p w:rsidR="00941278" w:rsidRDefault="00941278" w:rsidP="0001316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F5264" w:rsidTr="0059478F">
        <w:tc>
          <w:tcPr>
            <w:tcW w:w="675" w:type="dxa"/>
            <w:vMerge/>
          </w:tcPr>
          <w:p w:rsidR="00941278" w:rsidRPr="00753274" w:rsidRDefault="00941278" w:rsidP="0001316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</w:tcPr>
          <w:p w:rsidR="00941278" w:rsidRPr="00013165" w:rsidRDefault="00941278" w:rsidP="00AE58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941278" w:rsidRPr="00013165" w:rsidRDefault="00941278" w:rsidP="00AE58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  <w:shd w:val="clear" w:color="auto" w:fill="EAF1DD" w:themeFill="accent3" w:themeFillTint="33"/>
          </w:tcPr>
          <w:p w:rsidR="00941278" w:rsidRPr="00013165" w:rsidRDefault="00941278" w:rsidP="00CB56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友誼之家</w:t>
            </w:r>
          </w:p>
        </w:tc>
        <w:tc>
          <w:tcPr>
            <w:tcW w:w="2155" w:type="dxa"/>
            <w:shd w:val="clear" w:color="auto" w:fill="EAF1DD" w:themeFill="accent3" w:themeFillTint="33"/>
          </w:tcPr>
          <w:p w:rsidR="00941278" w:rsidRPr="00013165" w:rsidRDefault="00941278" w:rsidP="00CB56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友誼之家</w:t>
            </w:r>
          </w:p>
        </w:tc>
        <w:tc>
          <w:tcPr>
            <w:tcW w:w="2155" w:type="dxa"/>
            <w:shd w:val="clear" w:color="auto" w:fill="EAF1DD" w:themeFill="accent3" w:themeFillTint="33"/>
          </w:tcPr>
          <w:p w:rsidR="00941278" w:rsidRPr="00013165" w:rsidRDefault="00941278" w:rsidP="00CB56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友誼之家</w:t>
            </w:r>
          </w:p>
        </w:tc>
        <w:tc>
          <w:tcPr>
            <w:tcW w:w="2155" w:type="dxa"/>
            <w:shd w:val="clear" w:color="auto" w:fill="EAF1DD" w:themeFill="accent3" w:themeFillTint="33"/>
          </w:tcPr>
          <w:p w:rsidR="00941278" w:rsidRPr="00013165" w:rsidRDefault="00941278" w:rsidP="00CB56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友誼之家</w:t>
            </w:r>
          </w:p>
        </w:tc>
        <w:tc>
          <w:tcPr>
            <w:tcW w:w="2155" w:type="dxa"/>
            <w:shd w:val="clear" w:color="auto" w:fill="EAF1DD" w:themeFill="accent3" w:themeFillTint="33"/>
          </w:tcPr>
          <w:p w:rsidR="00941278" w:rsidRPr="00013165" w:rsidRDefault="00941278" w:rsidP="00CB56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友誼之家</w:t>
            </w:r>
          </w:p>
        </w:tc>
        <w:tc>
          <w:tcPr>
            <w:tcW w:w="1843" w:type="dxa"/>
          </w:tcPr>
          <w:p w:rsidR="00941278" w:rsidRDefault="00941278" w:rsidP="0001316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F41D2" w:rsidTr="009F41D2">
        <w:trPr>
          <w:trHeight w:val="617"/>
        </w:trPr>
        <w:tc>
          <w:tcPr>
            <w:tcW w:w="675" w:type="dxa"/>
            <w:vMerge w:val="restart"/>
          </w:tcPr>
          <w:p w:rsidR="009F41D2" w:rsidRPr="00753274" w:rsidRDefault="009F41D2" w:rsidP="0001316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F41D2" w:rsidRPr="00753274" w:rsidRDefault="009F41D2" w:rsidP="0001316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53274">
              <w:rPr>
                <w:rFonts w:ascii="Times New Roman" w:eastAsia="標楷體" w:hAnsi="Times New Roman" w:cs="Times New Roman" w:hint="eastAsia"/>
                <w:b/>
              </w:rPr>
              <w:t>上午</w:t>
            </w:r>
          </w:p>
        </w:tc>
        <w:tc>
          <w:tcPr>
            <w:tcW w:w="709" w:type="dxa"/>
            <w:vMerge w:val="restart"/>
            <w:shd w:val="clear" w:color="auto" w:fill="DAEEF3" w:themeFill="accent5" w:themeFillTint="33"/>
          </w:tcPr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全</w:t>
            </w: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球</w:t>
            </w: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扶</w:t>
            </w: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輪</w:t>
            </w: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社</w:t>
            </w: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員</w:t>
            </w: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013165">
              <w:rPr>
                <w:rFonts w:ascii="Times New Roman" w:eastAsia="標楷體" w:hAnsi="Times New Roman" w:cs="Times New Roman"/>
              </w:rPr>
              <w:t>歡</w:t>
            </w:r>
            <w:proofErr w:type="gramEnd"/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迎</w:t>
            </w: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之</w:t>
            </w: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旅</w:t>
            </w: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：</w:t>
            </w: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年</w:t>
            </w: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會</w:t>
            </w: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前</w:t>
            </w: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旅</w:t>
            </w:r>
          </w:p>
          <w:p w:rsidR="009F41D2" w:rsidRPr="00013165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遊</w:t>
            </w:r>
          </w:p>
        </w:tc>
        <w:tc>
          <w:tcPr>
            <w:tcW w:w="1843" w:type="dxa"/>
            <w:vMerge w:val="restart"/>
            <w:shd w:val="clear" w:color="auto" w:fill="FDE9D9" w:themeFill="accent6" w:themeFillTint="33"/>
          </w:tcPr>
          <w:p w:rsidR="009F41D2" w:rsidRDefault="009F41D2" w:rsidP="00941278">
            <w:pPr>
              <w:rPr>
                <w:rFonts w:ascii="Times New Roman" w:eastAsia="標楷體" w:hAnsi="Times New Roman" w:cs="Times New Roman"/>
              </w:rPr>
            </w:pPr>
          </w:p>
          <w:p w:rsidR="009F41D2" w:rsidRDefault="009F41D2" w:rsidP="00941278">
            <w:pPr>
              <w:rPr>
                <w:rFonts w:ascii="Times New Roman" w:eastAsia="標楷體" w:hAnsi="Times New Roman" w:cs="Times New Roman"/>
              </w:rPr>
            </w:pPr>
          </w:p>
          <w:p w:rsidR="009F41D2" w:rsidRDefault="009F41D2" w:rsidP="00CB562A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9F41D2" w:rsidRDefault="009F41D2" w:rsidP="00CB562A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9F41D2" w:rsidRDefault="009F41D2" w:rsidP="00CB562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</w:t>
            </w:r>
          </w:p>
          <w:p w:rsidR="009F41D2" w:rsidRDefault="009F41D2" w:rsidP="00CB562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輕</w:t>
            </w:r>
          </w:p>
          <w:p w:rsidR="009F41D2" w:rsidRDefault="009F41D2" w:rsidP="00CB56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領</w:t>
            </w:r>
          </w:p>
          <w:p w:rsidR="009F41D2" w:rsidRDefault="009F41D2" w:rsidP="00CB56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導</w:t>
            </w:r>
          </w:p>
          <w:p w:rsidR="009F41D2" w:rsidRDefault="009F41D2" w:rsidP="00CB56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人</w:t>
            </w:r>
          </w:p>
          <w:p w:rsidR="009F41D2" w:rsidRDefault="009F41D2" w:rsidP="00CB56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高</w:t>
            </w:r>
          </w:p>
          <w:p w:rsidR="009F41D2" w:rsidRDefault="009F41D2" w:rsidP="00CB56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峰</w:t>
            </w:r>
          </w:p>
          <w:p w:rsidR="009F41D2" w:rsidRDefault="009F41D2" w:rsidP="00CB56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會</w:t>
            </w:r>
          </w:p>
          <w:p w:rsidR="009F41D2" w:rsidRPr="00013165" w:rsidRDefault="009F41D2" w:rsidP="00CB562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Young Leaders Summit</w:t>
            </w:r>
          </w:p>
        </w:tc>
        <w:tc>
          <w:tcPr>
            <w:tcW w:w="2155" w:type="dxa"/>
            <w:vMerge w:val="restart"/>
            <w:shd w:val="clear" w:color="auto" w:fill="DAEEF3" w:themeFill="accent5" w:themeFillTint="33"/>
          </w:tcPr>
          <w:p w:rsidR="009F41D2" w:rsidRPr="00013165" w:rsidRDefault="009F41D2" w:rsidP="007C46D4">
            <w:pPr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為和平健走</w:t>
            </w:r>
            <w:r w:rsidRPr="00013165">
              <w:rPr>
                <w:rFonts w:ascii="Times New Roman" w:eastAsia="標楷體" w:hAnsi="Times New Roman" w:cs="Times New Roman"/>
              </w:rPr>
              <w:t>3</w:t>
            </w:r>
            <w:r w:rsidRPr="00013165">
              <w:rPr>
                <w:rFonts w:ascii="Times New Roman" w:eastAsia="標楷體" w:hAnsi="Times New Roman" w:cs="Times New Roman"/>
              </w:rPr>
              <w:t>公里</w:t>
            </w:r>
          </w:p>
          <w:p w:rsidR="009F41D2" w:rsidRPr="00013165" w:rsidRDefault="009F41D2" w:rsidP="007C46D4">
            <w:pPr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請向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HOC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網站報名，費用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US$10)</w:t>
            </w:r>
          </w:p>
        </w:tc>
        <w:tc>
          <w:tcPr>
            <w:tcW w:w="2155" w:type="dxa"/>
          </w:tcPr>
          <w:p w:rsidR="009F41D2" w:rsidRPr="00013165" w:rsidRDefault="009F41D2" w:rsidP="00514C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  <w:shd w:val="clear" w:color="auto" w:fill="FFFF00"/>
          </w:tcPr>
          <w:p w:rsidR="009F41D2" w:rsidRPr="00013165" w:rsidRDefault="009F41D2" w:rsidP="00514CE5">
            <w:pPr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亞洲早餐會</w:t>
            </w:r>
          </w:p>
        </w:tc>
        <w:tc>
          <w:tcPr>
            <w:tcW w:w="2155" w:type="dxa"/>
          </w:tcPr>
          <w:p w:rsidR="009F41D2" w:rsidRPr="00013165" w:rsidRDefault="009F41D2" w:rsidP="00514C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</w:tcPr>
          <w:p w:rsidR="009F41D2" w:rsidRPr="00013165" w:rsidRDefault="009F41D2" w:rsidP="00514C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全</w:t>
            </w: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球</w:t>
            </w: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扶</w:t>
            </w: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輪</w:t>
            </w: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社</w:t>
            </w: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員</w:t>
            </w: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013165">
              <w:rPr>
                <w:rFonts w:ascii="Times New Roman" w:eastAsia="標楷體" w:hAnsi="Times New Roman" w:cs="Times New Roman"/>
              </w:rPr>
              <w:t>歡</w:t>
            </w:r>
            <w:proofErr w:type="gramEnd"/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迎</w:t>
            </w: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之</w:t>
            </w: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旅</w:t>
            </w: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：</w:t>
            </w: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年</w:t>
            </w: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會</w:t>
            </w: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後</w:t>
            </w:r>
          </w:p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旅</w:t>
            </w:r>
          </w:p>
          <w:p w:rsidR="009F41D2" w:rsidRPr="00013165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遊</w:t>
            </w:r>
          </w:p>
        </w:tc>
      </w:tr>
      <w:tr w:rsidR="009F41D2" w:rsidTr="0089217C">
        <w:trPr>
          <w:trHeight w:val="451"/>
        </w:trPr>
        <w:tc>
          <w:tcPr>
            <w:tcW w:w="675" w:type="dxa"/>
            <w:vMerge/>
          </w:tcPr>
          <w:p w:rsidR="009F41D2" w:rsidRPr="00753274" w:rsidRDefault="009F41D2" w:rsidP="0001316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DAEEF3" w:themeFill="accent5" w:themeFillTint="33"/>
          </w:tcPr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9F41D2" w:rsidRDefault="009F41D2" w:rsidP="0094127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DAEEF3" w:themeFill="accent5" w:themeFillTint="33"/>
          </w:tcPr>
          <w:p w:rsidR="009F41D2" w:rsidRPr="00013165" w:rsidRDefault="009F41D2" w:rsidP="007C46D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  <w:shd w:val="clear" w:color="auto" w:fill="FFFF00"/>
          </w:tcPr>
          <w:p w:rsidR="009F41D2" w:rsidRPr="00013165" w:rsidRDefault="009F41D2" w:rsidP="00514CE5">
            <w:pPr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開幕</w:t>
            </w:r>
            <w:r>
              <w:rPr>
                <w:rFonts w:ascii="Times New Roman" w:eastAsia="標楷體" w:hAnsi="Times New Roman" w:cs="Times New Roman" w:hint="eastAsia"/>
              </w:rPr>
              <w:t>全</w:t>
            </w:r>
            <w:r w:rsidRPr="00013165">
              <w:rPr>
                <w:rFonts w:ascii="Times New Roman" w:eastAsia="標楷體" w:hAnsi="Times New Roman" w:cs="Times New Roman"/>
              </w:rPr>
              <w:t>會第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 w:rsidRPr="00013165">
              <w:rPr>
                <w:rFonts w:ascii="Times New Roman" w:eastAsia="標楷體" w:hAnsi="Times New Roman" w:cs="Times New Roman"/>
              </w:rPr>
              <w:t>場</w:t>
            </w:r>
          </w:p>
        </w:tc>
        <w:tc>
          <w:tcPr>
            <w:tcW w:w="2155" w:type="dxa"/>
            <w:shd w:val="clear" w:color="auto" w:fill="FFFF00"/>
          </w:tcPr>
          <w:p w:rsidR="009F41D2" w:rsidRPr="00013165" w:rsidRDefault="009F41D2" w:rsidP="00B75ED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全體會議</w:t>
            </w:r>
          </w:p>
        </w:tc>
        <w:tc>
          <w:tcPr>
            <w:tcW w:w="2155" w:type="dxa"/>
            <w:shd w:val="clear" w:color="auto" w:fill="FFFF00"/>
          </w:tcPr>
          <w:p w:rsidR="009F41D2" w:rsidRPr="00013165" w:rsidRDefault="009F41D2" w:rsidP="00B75ED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全體會議</w:t>
            </w:r>
          </w:p>
        </w:tc>
        <w:tc>
          <w:tcPr>
            <w:tcW w:w="2155" w:type="dxa"/>
            <w:shd w:val="clear" w:color="auto" w:fill="FFFF00"/>
          </w:tcPr>
          <w:p w:rsidR="009F41D2" w:rsidRPr="00013165" w:rsidRDefault="009F41D2" w:rsidP="00B75ED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全體會議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9F41D2" w:rsidRDefault="009F41D2" w:rsidP="00076A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F41D2" w:rsidTr="0089217C">
        <w:trPr>
          <w:trHeight w:val="280"/>
        </w:trPr>
        <w:tc>
          <w:tcPr>
            <w:tcW w:w="675" w:type="dxa"/>
            <w:vMerge/>
          </w:tcPr>
          <w:p w:rsidR="009F41D2" w:rsidRPr="00753274" w:rsidRDefault="009F41D2" w:rsidP="0001316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DAEEF3" w:themeFill="accent5" w:themeFillTint="33"/>
          </w:tcPr>
          <w:p w:rsidR="009F41D2" w:rsidRPr="00013165" w:rsidRDefault="009F41D2" w:rsidP="00AE58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9F41D2" w:rsidRPr="00013165" w:rsidRDefault="009F41D2" w:rsidP="00AE58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F41D2" w:rsidRPr="00013165" w:rsidRDefault="009F41D2" w:rsidP="007C46D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  <w:shd w:val="clear" w:color="auto" w:fill="DAEEF3" w:themeFill="accent5" w:themeFillTint="33"/>
          </w:tcPr>
          <w:p w:rsidR="009F41D2" w:rsidRPr="00013165" w:rsidRDefault="009F41D2" w:rsidP="00514CE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半日遊</w:t>
            </w:r>
          </w:p>
        </w:tc>
        <w:tc>
          <w:tcPr>
            <w:tcW w:w="2155" w:type="dxa"/>
            <w:shd w:val="clear" w:color="auto" w:fill="auto"/>
          </w:tcPr>
          <w:p w:rsidR="009F41D2" w:rsidRPr="00013165" w:rsidRDefault="009F41D2" w:rsidP="00B75E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F41D2" w:rsidRPr="00013165" w:rsidRDefault="009F41D2" w:rsidP="00B75E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F41D2" w:rsidRPr="00013165" w:rsidRDefault="009F41D2" w:rsidP="00B75E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9F41D2" w:rsidRDefault="009F41D2" w:rsidP="0001316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F41D2" w:rsidTr="009F41D2">
        <w:tc>
          <w:tcPr>
            <w:tcW w:w="675" w:type="dxa"/>
          </w:tcPr>
          <w:p w:rsidR="009F41D2" w:rsidRPr="00753274" w:rsidRDefault="0089217C" w:rsidP="0089217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中</w:t>
            </w:r>
            <w:r w:rsidR="009F41D2" w:rsidRPr="00753274">
              <w:rPr>
                <w:rFonts w:ascii="Times New Roman" w:eastAsia="標楷體" w:hAnsi="Times New Roman" w:cs="Times New Roman" w:hint="eastAsia"/>
                <w:b/>
              </w:rPr>
              <w:t>午</w:t>
            </w:r>
          </w:p>
        </w:tc>
        <w:tc>
          <w:tcPr>
            <w:tcW w:w="709" w:type="dxa"/>
            <w:vMerge/>
            <w:shd w:val="clear" w:color="auto" w:fill="DAEEF3" w:themeFill="accent5" w:themeFillTint="33"/>
          </w:tcPr>
          <w:p w:rsidR="009F41D2" w:rsidRPr="00013165" w:rsidRDefault="009F41D2" w:rsidP="00AE58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9F41D2" w:rsidRPr="00013165" w:rsidRDefault="009F41D2" w:rsidP="00AE58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</w:tcPr>
          <w:p w:rsidR="009F41D2" w:rsidRPr="00013165" w:rsidRDefault="009F41D2" w:rsidP="007C46D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  <w:shd w:val="clear" w:color="auto" w:fill="FFFF00"/>
          </w:tcPr>
          <w:p w:rsidR="009F41D2" w:rsidRDefault="009F41D2" w:rsidP="00514CE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台灣館開幕剪綵</w:t>
            </w:r>
          </w:p>
          <w:p w:rsidR="009F41D2" w:rsidRDefault="009F41D2" w:rsidP="00514CE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正確時間屆時再通知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155" w:type="dxa"/>
            <w:shd w:val="clear" w:color="auto" w:fill="DAEEF3" w:themeFill="accent5" w:themeFillTint="33"/>
          </w:tcPr>
          <w:p w:rsidR="009F41D2" w:rsidRPr="00013165" w:rsidRDefault="009F41D2" w:rsidP="007F5A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RI</w:t>
            </w:r>
            <w:r>
              <w:rPr>
                <w:rFonts w:ascii="Times New Roman" w:eastAsia="標楷體" w:hAnsi="Times New Roman" w:cs="Times New Roman"/>
              </w:rPr>
              <w:t>正式午</w:t>
            </w:r>
            <w:r>
              <w:rPr>
                <w:rFonts w:ascii="Times New Roman" w:eastAsia="標楷體" w:hAnsi="Times New Roman" w:cs="Times New Roman" w:hint="eastAsia"/>
              </w:rPr>
              <w:t>餐會</w:t>
            </w:r>
          </w:p>
          <w:p w:rsidR="009F41D2" w:rsidRPr="00013165" w:rsidRDefault="009F41D2" w:rsidP="007F5AFF">
            <w:pPr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從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RI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網站購票，每位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US$55)</w:t>
            </w:r>
          </w:p>
        </w:tc>
        <w:tc>
          <w:tcPr>
            <w:tcW w:w="2155" w:type="dxa"/>
            <w:shd w:val="clear" w:color="auto" w:fill="DAEEF3" w:themeFill="accent5" w:themeFillTint="33"/>
          </w:tcPr>
          <w:p w:rsidR="009F41D2" w:rsidRPr="003D7B64" w:rsidRDefault="009F41D2" w:rsidP="003D7B6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RI</w:t>
            </w:r>
            <w:r>
              <w:rPr>
                <w:rFonts w:ascii="Times New Roman" w:eastAsia="標楷體" w:hAnsi="Times New Roman" w:cs="Times New Roman"/>
              </w:rPr>
              <w:t>正式午</w:t>
            </w:r>
            <w:r>
              <w:rPr>
                <w:rFonts w:ascii="Times New Roman" w:eastAsia="標楷體" w:hAnsi="Times New Roman" w:cs="Times New Roman" w:hint="eastAsia"/>
              </w:rPr>
              <w:t>餐會</w:t>
            </w:r>
          </w:p>
          <w:p w:rsidR="009F41D2" w:rsidRPr="00013165" w:rsidRDefault="009F41D2" w:rsidP="003D7B64">
            <w:pPr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從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RI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網站購票，每位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US$55)</w:t>
            </w:r>
          </w:p>
        </w:tc>
        <w:tc>
          <w:tcPr>
            <w:tcW w:w="2155" w:type="dxa"/>
            <w:shd w:val="clear" w:color="auto" w:fill="DAEEF3" w:themeFill="accent5" w:themeFillTint="33"/>
          </w:tcPr>
          <w:p w:rsidR="009F41D2" w:rsidRDefault="009F41D2" w:rsidP="003D7B6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RI</w:t>
            </w:r>
            <w:r>
              <w:rPr>
                <w:rFonts w:ascii="Times New Roman" w:eastAsia="標楷體" w:hAnsi="Times New Roman" w:cs="Times New Roman"/>
              </w:rPr>
              <w:t>正式午</w:t>
            </w:r>
            <w:r>
              <w:rPr>
                <w:rFonts w:ascii="Times New Roman" w:eastAsia="標楷體" w:hAnsi="Times New Roman" w:cs="Times New Roman" w:hint="eastAsia"/>
              </w:rPr>
              <w:t>餐會</w:t>
            </w:r>
          </w:p>
          <w:p w:rsidR="009F41D2" w:rsidRPr="00013165" w:rsidRDefault="009F41D2" w:rsidP="003D7B64">
            <w:pPr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從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RI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網站購票，每位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US$55)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9F41D2" w:rsidRDefault="009F41D2" w:rsidP="0001316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9217C" w:rsidTr="009F41D2">
        <w:trPr>
          <w:trHeight w:val="412"/>
        </w:trPr>
        <w:tc>
          <w:tcPr>
            <w:tcW w:w="675" w:type="dxa"/>
            <w:vMerge w:val="restart"/>
          </w:tcPr>
          <w:p w:rsidR="0089217C" w:rsidRDefault="0089217C" w:rsidP="0001316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89217C" w:rsidRPr="00753274" w:rsidRDefault="0089217C" w:rsidP="0001316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下午</w:t>
            </w:r>
          </w:p>
        </w:tc>
        <w:tc>
          <w:tcPr>
            <w:tcW w:w="709" w:type="dxa"/>
            <w:vMerge/>
            <w:shd w:val="clear" w:color="auto" w:fill="DAEEF3" w:themeFill="accent5" w:themeFillTint="33"/>
          </w:tcPr>
          <w:p w:rsidR="0089217C" w:rsidRPr="00013165" w:rsidRDefault="0089217C" w:rsidP="00AE58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89217C" w:rsidRPr="00013165" w:rsidRDefault="0089217C" w:rsidP="00AE58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  <w:vMerge w:val="restart"/>
            <w:shd w:val="clear" w:color="auto" w:fill="FDE9D9" w:themeFill="accent6" w:themeFillTint="33"/>
          </w:tcPr>
          <w:p w:rsidR="0089217C" w:rsidRPr="00013165" w:rsidRDefault="0089217C" w:rsidP="007C46D4">
            <w:pPr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YLS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年輕領導人高峰會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013165">
              <w:rPr>
                <w:rFonts w:ascii="Times New Roman" w:eastAsia="標楷體" w:hAnsi="Times New Roman" w:cs="Times New Roman"/>
              </w:rPr>
              <w:t>義工訓練</w:t>
            </w:r>
          </w:p>
        </w:tc>
        <w:tc>
          <w:tcPr>
            <w:tcW w:w="2155" w:type="dxa"/>
            <w:vMerge w:val="restart"/>
            <w:shd w:val="clear" w:color="auto" w:fill="FFFF00"/>
          </w:tcPr>
          <w:p w:rsidR="0089217C" w:rsidRPr="00013165" w:rsidRDefault="0089217C" w:rsidP="00883356">
            <w:pPr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</w:rPr>
              <w:t>開幕</w:t>
            </w:r>
            <w:r>
              <w:rPr>
                <w:rFonts w:ascii="Times New Roman" w:eastAsia="標楷體" w:hAnsi="Times New Roman" w:cs="Times New Roman" w:hint="eastAsia"/>
              </w:rPr>
              <w:t>全</w:t>
            </w:r>
            <w:r w:rsidRPr="00013165">
              <w:rPr>
                <w:rFonts w:ascii="Times New Roman" w:eastAsia="標楷體" w:hAnsi="Times New Roman" w:cs="Times New Roman"/>
              </w:rPr>
              <w:t>會第</w:t>
            </w: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Pr="00013165">
              <w:rPr>
                <w:rFonts w:ascii="Times New Roman" w:eastAsia="標楷體" w:hAnsi="Times New Roman" w:cs="Times New Roman"/>
              </w:rPr>
              <w:t>場</w:t>
            </w:r>
          </w:p>
        </w:tc>
        <w:tc>
          <w:tcPr>
            <w:tcW w:w="2155" w:type="dxa"/>
            <w:shd w:val="clear" w:color="auto" w:fill="FFFF00"/>
          </w:tcPr>
          <w:p w:rsidR="0089217C" w:rsidRPr="009F41D2" w:rsidRDefault="0089217C" w:rsidP="007C46D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F52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分組討論會議</w:t>
            </w:r>
            <w:r w:rsidRPr="005F52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5F52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有中文</w:t>
            </w:r>
            <w:r w:rsidRPr="005F52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155" w:type="dxa"/>
            <w:shd w:val="clear" w:color="auto" w:fill="FFFF00"/>
          </w:tcPr>
          <w:p w:rsidR="0089217C" w:rsidRPr="009F41D2" w:rsidRDefault="0089217C" w:rsidP="009624A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F52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分組討論會議</w:t>
            </w:r>
            <w:r w:rsidRPr="005F52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5F52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有中文</w:t>
            </w:r>
            <w:r w:rsidRPr="005F52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155" w:type="dxa"/>
            <w:shd w:val="clear" w:color="auto" w:fill="FFFF00"/>
          </w:tcPr>
          <w:p w:rsidR="0089217C" w:rsidRPr="005F5264" w:rsidRDefault="0089217C" w:rsidP="003D7B6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7B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分組討論會議</w:t>
            </w:r>
            <w:r w:rsidRPr="003D7B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7B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有中文</w:t>
            </w:r>
            <w:r w:rsidRPr="003D7B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89217C" w:rsidRDefault="0089217C" w:rsidP="0001316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9217C" w:rsidTr="009F41D2">
        <w:trPr>
          <w:trHeight w:val="411"/>
        </w:trPr>
        <w:tc>
          <w:tcPr>
            <w:tcW w:w="675" w:type="dxa"/>
            <w:vMerge/>
          </w:tcPr>
          <w:p w:rsidR="0089217C" w:rsidRPr="00753274" w:rsidRDefault="0089217C" w:rsidP="0001316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DAEEF3" w:themeFill="accent5" w:themeFillTint="33"/>
          </w:tcPr>
          <w:p w:rsidR="0089217C" w:rsidRPr="00013165" w:rsidRDefault="0089217C" w:rsidP="00AE58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89217C" w:rsidRPr="00013165" w:rsidRDefault="0089217C" w:rsidP="00AE58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FDE9D9" w:themeFill="accent6" w:themeFillTint="33"/>
          </w:tcPr>
          <w:p w:rsidR="0089217C" w:rsidRPr="00013165" w:rsidRDefault="0089217C" w:rsidP="007C46D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FFFF00"/>
          </w:tcPr>
          <w:p w:rsidR="0089217C" w:rsidRPr="00013165" w:rsidRDefault="0089217C" w:rsidP="008833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  <w:shd w:val="clear" w:color="auto" w:fill="FDE9D9" w:themeFill="accent6" w:themeFillTint="33"/>
          </w:tcPr>
          <w:p w:rsidR="0089217C" w:rsidRDefault="0089217C" w:rsidP="007C46D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地區年會</w:t>
            </w:r>
            <w:r w:rsidRPr="0014460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14460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韓國地區</w:t>
            </w:r>
            <w:r w:rsidRPr="0014460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155" w:type="dxa"/>
            <w:shd w:val="clear" w:color="auto" w:fill="FDE9D9" w:themeFill="accent6" w:themeFillTint="33"/>
          </w:tcPr>
          <w:p w:rsidR="0089217C" w:rsidRPr="005F5264" w:rsidRDefault="0089217C" w:rsidP="009624A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</w:rPr>
              <w:t>地區年會</w:t>
            </w:r>
            <w:r w:rsidRPr="0014460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14460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韓國地區</w:t>
            </w:r>
            <w:r w:rsidRPr="0014460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155" w:type="dxa"/>
            <w:shd w:val="clear" w:color="auto" w:fill="auto"/>
          </w:tcPr>
          <w:p w:rsidR="0089217C" w:rsidRPr="003D7B64" w:rsidRDefault="0089217C" w:rsidP="003D7B6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89217C" w:rsidRDefault="0089217C" w:rsidP="0001316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9217C" w:rsidTr="009F41D2">
        <w:tc>
          <w:tcPr>
            <w:tcW w:w="675" w:type="dxa"/>
            <w:vMerge/>
          </w:tcPr>
          <w:p w:rsidR="0089217C" w:rsidRPr="00753274" w:rsidRDefault="0089217C" w:rsidP="0001316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DAEEF3" w:themeFill="accent5" w:themeFillTint="33"/>
          </w:tcPr>
          <w:p w:rsidR="0089217C" w:rsidRPr="00013165" w:rsidRDefault="0089217C" w:rsidP="00AE58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89217C" w:rsidRPr="00013165" w:rsidRDefault="0089217C" w:rsidP="00AE58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FDE9D9" w:themeFill="accent6" w:themeFillTint="33"/>
          </w:tcPr>
          <w:p w:rsidR="0089217C" w:rsidRPr="00013165" w:rsidRDefault="0089217C" w:rsidP="007C46D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FFFF00"/>
          </w:tcPr>
          <w:p w:rsidR="0089217C" w:rsidRPr="00013165" w:rsidRDefault="0089217C" w:rsidP="009624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  <w:shd w:val="clear" w:color="auto" w:fill="DAEEF3" w:themeFill="accent5" w:themeFillTint="33"/>
          </w:tcPr>
          <w:p w:rsidR="0089217C" w:rsidRDefault="0089217C" w:rsidP="007C46D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服務計劃</w:t>
            </w:r>
          </w:p>
        </w:tc>
        <w:tc>
          <w:tcPr>
            <w:tcW w:w="2155" w:type="dxa"/>
            <w:shd w:val="clear" w:color="auto" w:fill="DAEEF3" w:themeFill="accent5" w:themeFillTint="33"/>
          </w:tcPr>
          <w:p w:rsidR="0089217C" w:rsidRDefault="0089217C" w:rsidP="009624A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服務計劃</w:t>
            </w:r>
          </w:p>
        </w:tc>
        <w:tc>
          <w:tcPr>
            <w:tcW w:w="2155" w:type="dxa"/>
            <w:vMerge w:val="restart"/>
            <w:shd w:val="clear" w:color="auto" w:fill="FFFF00"/>
          </w:tcPr>
          <w:p w:rsidR="0089217C" w:rsidRDefault="0089217C" w:rsidP="007C46D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閉幕全會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89217C" w:rsidRDefault="0089217C" w:rsidP="0001316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9217C" w:rsidTr="0089217C">
        <w:tc>
          <w:tcPr>
            <w:tcW w:w="675" w:type="dxa"/>
            <w:vMerge/>
          </w:tcPr>
          <w:p w:rsidR="0089217C" w:rsidRPr="00753274" w:rsidRDefault="0089217C" w:rsidP="0001316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DAEEF3" w:themeFill="accent5" w:themeFillTint="33"/>
          </w:tcPr>
          <w:p w:rsidR="0089217C" w:rsidRPr="00013165" w:rsidRDefault="0089217C" w:rsidP="00AE58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89217C" w:rsidRPr="00013165" w:rsidRDefault="0089217C" w:rsidP="00AE58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FDE9D9" w:themeFill="accent6" w:themeFillTint="33"/>
          </w:tcPr>
          <w:p w:rsidR="0089217C" w:rsidRPr="00013165" w:rsidRDefault="0089217C" w:rsidP="007C46D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  <w:shd w:val="clear" w:color="auto" w:fill="DAEEF3" w:themeFill="accent5" w:themeFillTint="33"/>
          </w:tcPr>
          <w:p w:rsidR="0089217C" w:rsidRPr="00013165" w:rsidRDefault="0089217C" w:rsidP="009624A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半日遊</w:t>
            </w:r>
          </w:p>
        </w:tc>
        <w:tc>
          <w:tcPr>
            <w:tcW w:w="2155" w:type="dxa"/>
            <w:shd w:val="clear" w:color="auto" w:fill="DAEEF3" w:themeFill="accent5" w:themeFillTint="33"/>
          </w:tcPr>
          <w:p w:rsidR="0089217C" w:rsidRPr="00013165" w:rsidRDefault="0089217C" w:rsidP="009624A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半日遊</w:t>
            </w:r>
          </w:p>
        </w:tc>
        <w:tc>
          <w:tcPr>
            <w:tcW w:w="2155" w:type="dxa"/>
            <w:shd w:val="clear" w:color="auto" w:fill="DAEEF3" w:themeFill="accent5" w:themeFillTint="33"/>
          </w:tcPr>
          <w:p w:rsidR="0089217C" w:rsidRPr="00013165" w:rsidRDefault="0089217C" w:rsidP="009624A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半日遊</w:t>
            </w:r>
          </w:p>
        </w:tc>
        <w:tc>
          <w:tcPr>
            <w:tcW w:w="2155" w:type="dxa"/>
            <w:vMerge/>
            <w:shd w:val="clear" w:color="auto" w:fill="FFFF00"/>
          </w:tcPr>
          <w:p w:rsidR="0089217C" w:rsidRPr="00013165" w:rsidRDefault="0089217C" w:rsidP="007C46D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89217C" w:rsidRDefault="0089217C" w:rsidP="0001316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F41D2" w:rsidTr="005F5264">
        <w:tc>
          <w:tcPr>
            <w:tcW w:w="675" w:type="dxa"/>
            <w:vMerge w:val="restart"/>
          </w:tcPr>
          <w:p w:rsidR="009F41D2" w:rsidRPr="00753274" w:rsidRDefault="009F41D2" w:rsidP="0001316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F41D2" w:rsidRPr="00753274" w:rsidRDefault="009F41D2" w:rsidP="0001316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F41D2" w:rsidRPr="00753274" w:rsidRDefault="009F41D2" w:rsidP="0001316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53274">
              <w:rPr>
                <w:rFonts w:ascii="Times New Roman" w:eastAsia="標楷體" w:hAnsi="Times New Roman" w:cs="Times New Roman" w:hint="eastAsia"/>
                <w:b/>
              </w:rPr>
              <w:t>晚上</w:t>
            </w:r>
          </w:p>
        </w:tc>
        <w:tc>
          <w:tcPr>
            <w:tcW w:w="709" w:type="dxa"/>
            <w:vMerge/>
            <w:shd w:val="clear" w:color="auto" w:fill="DAEEF3" w:themeFill="accent5" w:themeFillTint="33"/>
          </w:tcPr>
          <w:p w:rsidR="009F41D2" w:rsidRPr="00013165" w:rsidRDefault="009F41D2" w:rsidP="00AE58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9F41D2" w:rsidRPr="00013165" w:rsidRDefault="009F41D2" w:rsidP="00AE58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  <w:shd w:val="clear" w:color="auto" w:fill="DAEEF3" w:themeFill="accent5" w:themeFillTint="33"/>
          </w:tcPr>
          <w:p w:rsidR="009F41D2" w:rsidRDefault="009F41D2" w:rsidP="0089217C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歡迎嘉年華晚</w:t>
            </w:r>
            <w:r w:rsidRPr="00013165">
              <w:rPr>
                <w:rFonts w:ascii="Times New Roman" w:eastAsia="標楷體" w:hAnsi="Times New Roman" w:cs="Times New Roman"/>
              </w:rPr>
              <w:t>會</w:t>
            </w:r>
          </w:p>
          <w:p w:rsidR="0089217C" w:rsidRPr="0089217C" w:rsidRDefault="0089217C" w:rsidP="0089217C">
            <w:pPr>
              <w:spacing w:line="300" w:lineRule="exact"/>
              <w:rPr>
                <w:rFonts w:ascii="Times New Roman" w:eastAsia="標楷體" w:hAnsi="Times New Roman" w:cs="Times New Roman"/>
                <w:sz w:val="17"/>
                <w:szCs w:val="17"/>
              </w:rPr>
            </w:pPr>
            <w:r w:rsidRPr="0089217C">
              <w:rPr>
                <w:rFonts w:ascii="Times New Roman" w:eastAsia="標楷體" w:hAnsi="Times New Roman" w:cs="Times New Roman" w:hint="eastAsia"/>
                <w:sz w:val="17"/>
                <w:szCs w:val="17"/>
              </w:rPr>
              <w:t>-</w:t>
            </w:r>
            <w:r w:rsidRPr="0089217C">
              <w:rPr>
                <w:rFonts w:ascii="Times New Roman" w:eastAsia="標楷體" w:hAnsi="Times New Roman" w:cs="Times New Roman" w:hint="eastAsia"/>
                <w:sz w:val="17"/>
                <w:szCs w:val="17"/>
              </w:rPr>
              <w:t>奧林匹克公園體操體育館</w:t>
            </w:r>
          </w:p>
          <w:p w:rsidR="009F41D2" w:rsidRPr="00013165" w:rsidRDefault="009F41D2" w:rsidP="0089217C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請向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HOC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網站報名，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每位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US$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, 30, and US$5 for YLS, </w:t>
            </w:r>
            <w:proofErr w:type="spell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Rotaract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, Interact</w:t>
            </w:r>
            <w:r w:rsidR="008921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155" w:type="dxa"/>
            <w:shd w:val="clear" w:color="auto" w:fill="DAEEF3" w:themeFill="accent5" w:themeFillTint="33"/>
          </w:tcPr>
          <w:p w:rsidR="009F41D2" w:rsidRDefault="009F41D2" w:rsidP="00E018B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地主招待晚</w:t>
            </w:r>
            <w:r w:rsidRPr="00013165">
              <w:rPr>
                <w:rFonts w:ascii="Times New Roman" w:eastAsia="標楷體" w:hAnsi="Times New Roman" w:cs="Times New Roman"/>
              </w:rPr>
              <w:t>會</w:t>
            </w:r>
          </w:p>
          <w:p w:rsidR="009F41D2" w:rsidRDefault="009F41D2" w:rsidP="00E018B4">
            <w:pPr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請向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HOC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網站報名，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每位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US$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2155" w:type="dxa"/>
            <w:shd w:val="clear" w:color="auto" w:fill="DAEEF3" w:themeFill="accent5" w:themeFillTint="33"/>
          </w:tcPr>
          <w:p w:rsidR="009F41D2" w:rsidRDefault="009F41D2" w:rsidP="009624A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地主招待晚</w:t>
            </w:r>
            <w:r w:rsidRPr="00013165">
              <w:rPr>
                <w:rFonts w:ascii="Times New Roman" w:eastAsia="標楷體" w:hAnsi="Times New Roman" w:cs="Times New Roman"/>
              </w:rPr>
              <w:t>會</w:t>
            </w:r>
          </w:p>
          <w:p w:rsidR="009F41D2" w:rsidRDefault="009F41D2" w:rsidP="009624A9">
            <w:pPr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請向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HOC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網站報名，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每位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US$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2155" w:type="dxa"/>
            <w:shd w:val="clear" w:color="auto" w:fill="DAEEF3" w:themeFill="accent5" w:themeFillTint="33"/>
          </w:tcPr>
          <w:p w:rsidR="009F41D2" w:rsidRDefault="009F41D2" w:rsidP="009624A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地主招待晚</w:t>
            </w:r>
            <w:r w:rsidRPr="00013165">
              <w:rPr>
                <w:rFonts w:ascii="Times New Roman" w:eastAsia="標楷體" w:hAnsi="Times New Roman" w:cs="Times New Roman"/>
              </w:rPr>
              <w:t>會</w:t>
            </w:r>
          </w:p>
          <w:p w:rsidR="009F41D2" w:rsidRDefault="009F41D2" w:rsidP="009624A9">
            <w:pPr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請向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HOC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網站報名，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每位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US$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2155" w:type="dxa"/>
          </w:tcPr>
          <w:p w:rsidR="009F41D2" w:rsidRPr="00013165" w:rsidRDefault="009F41D2" w:rsidP="007C46D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9F41D2" w:rsidRDefault="009F41D2" w:rsidP="0001316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F41D2" w:rsidTr="00144011">
        <w:tc>
          <w:tcPr>
            <w:tcW w:w="675" w:type="dxa"/>
            <w:vMerge/>
          </w:tcPr>
          <w:p w:rsidR="009F41D2" w:rsidRPr="00013165" w:rsidRDefault="009F41D2" w:rsidP="0001316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DAEEF3" w:themeFill="accent5" w:themeFillTint="33"/>
          </w:tcPr>
          <w:p w:rsidR="009F41D2" w:rsidRPr="00013165" w:rsidRDefault="009F41D2" w:rsidP="00AE58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9F41D2" w:rsidRPr="00013165" w:rsidRDefault="009F41D2" w:rsidP="00AE58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</w:tcPr>
          <w:p w:rsidR="009F41D2" w:rsidRPr="00941278" w:rsidRDefault="009F41D2" w:rsidP="0094127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  <w:shd w:val="clear" w:color="auto" w:fill="DAEEF3" w:themeFill="accent5" w:themeFillTint="33"/>
          </w:tcPr>
          <w:p w:rsidR="0089217C" w:rsidRDefault="009F41D2" w:rsidP="009D101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韓國交響樂團演出</w:t>
            </w:r>
          </w:p>
          <w:p w:rsidR="0089217C" w:rsidRDefault="0089217C" w:rsidP="009D101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首爾藝術中心</w:t>
            </w:r>
          </w:p>
          <w:p w:rsidR="009F41D2" w:rsidRDefault="009F41D2" w:rsidP="009D1019">
            <w:pPr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請向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HOC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網站報名，費用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$80,60,40, 20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5" w:type="dxa"/>
            <w:shd w:val="clear" w:color="auto" w:fill="DAEEF3" w:themeFill="accent5" w:themeFillTint="33"/>
          </w:tcPr>
          <w:p w:rsidR="009F41D2" w:rsidRDefault="009F41D2" w:rsidP="0089217C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當代芭蕾晚會</w:t>
            </w:r>
          </w:p>
          <w:p w:rsidR="0089217C" w:rsidRPr="0089217C" w:rsidRDefault="0089217C" w:rsidP="0089217C">
            <w:pPr>
              <w:spacing w:line="30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-</w:t>
            </w:r>
            <w:r w:rsidRPr="0089217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高陽亞蘭鸚鵡藝術中心</w:t>
            </w:r>
          </w:p>
          <w:p w:rsidR="009F41D2" w:rsidRPr="00013165" w:rsidRDefault="009F41D2" w:rsidP="0089217C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韓國仙女節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9F41D2" w:rsidRPr="00941278" w:rsidRDefault="009F41D2" w:rsidP="0089217C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請向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HOC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網站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購票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，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US$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50, 40, 30, 20, </w:t>
            </w:r>
            <w:r w:rsidRPr="00013165">
              <w:rPr>
                <w:rFonts w:ascii="Times New Roman" w:eastAsia="標楷體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2155" w:type="dxa"/>
            <w:shd w:val="clear" w:color="auto" w:fill="EAF1DD" w:themeFill="accent3" w:themeFillTint="33"/>
          </w:tcPr>
          <w:p w:rsidR="009F41D2" w:rsidRPr="00941278" w:rsidRDefault="009F41D2" w:rsidP="0014401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AKS</w:t>
            </w:r>
            <w:r>
              <w:rPr>
                <w:rFonts w:ascii="Times New Roman" w:eastAsia="標楷體" w:hAnsi="Times New Roman" w:cs="Times New Roman" w:hint="eastAsia"/>
              </w:rPr>
              <w:t>晚宴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以往都是在週二晚上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155" w:type="dxa"/>
          </w:tcPr>
          <w:p w:rsidR="009F41D2" w:rsidRPr="00013165" w:rsidRDefault="009F41D2" w:rsidP="007C46D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9F41D2" w:rsidRDefault="009F41D2" w:rsidP="0001316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F41D2" w:rsidTr="0089217C">
        <w:tc>
          <w:tcPr>
            <w:tcW w:w="675" w:type="dxa"/>
            <w:vMerge/>
          </w:tcPr>
          <w:p w:rsidR="009F41D2" w:rsidRPr="00013165" w:rsidRDefault="009F41D2" w:rsidP="0001316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DAEEF3" w:themeFill="accent5" w:themeFillTint="33"/>
          </w:tcPr>
          <w:p w:rsidR="009F41D2" w:rsidRPr="00013165" w:rsidRDefault="009F41D2" w:rsidP="00AE58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9F41D2" w:rsidRPr="00013165" w:rsidRDefault="009F41D2" w:rsidP="00AE58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</w:tcPr>
          <w:p w:rsidR="009F41D2" w:rsidRDefault="009F41D2" w:rsidP="0094127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</w:tcPr>
          <w:p w:rsidR="009F41D2" w:rsidRDefault="009F41D2" w:rsidP="0094127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  <w:shd w:val="clear" w:color="auto" w:fill="DAEEF3" w:themeFill="accent5" w:themeFillTint="33"/>
          </w:tcPr>
          <w:p w:rsidR="009F41D2" w:rsidRDefault="009F41D2" w:rsidP="009624A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半日遊</w:t>
            </w:r>
          </w:p>
        </w:tc>
        <w:tc>
          <w:tcPr>
            <w:tcW w:w="2155" w:type="dxa"/>
            <w:shd w:val="clear" w:color="auto" w:fill="DAEEF3" w:themeFill="accent5" w:themeFillTint="33"/>
          </w:tcPr>
          <w:p w:rsidR="009F41D2" w:rsidRDefault="009F41D2" w:rsidP="009624A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半日遊</w:t>
            </w:r>
          </w:p>
        </w:tc>
        <w:tc>
          <w:tcPr>
            <w:tcW w:w="2155" w:type="dxa"/>
            <w:shd w:val="clear" w:color="auto" w:fill="DAEEF3" w:themeFill="accent5" w:themeFillTint="33"/>
          </w:tcPr>
          <w:p w:rsidR="009F41D2" w:rsidRDefault="009F41D2" w:rsidP="009624A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半日遊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9F41D2" w:rsidRDefault="009F41D2" w:rsidP="0001316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AE221F" w:rsidRDefault="00753274" w:rsidP="00753274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* </w:t>
      </w:r>
      <w:r>
        <w:rPr>
          <w:rFonts w:ascii="Times New Roman" w:eastAsia="標楷體" w:hAnsi="Times New Roman" w:cs="Times New Roman" w:hint="eastAsia"/>
          <w:b/>
        </w:rPr>
        <w:t>亞洲早餐會</w:t>
      </w:r>
      <w:r>
        <w:rPr>
          <w:rFonts w:ascii="Times New Roman" w:eastAsia="標楷體" w:hAnsi="Times New Roman" w:cs="Times New Roman" w:hint="eastAsia"/>
          <w:b/>
        </w:rPr>
        <w:t xml:space="preserve"> : </w:t>
      </w:r>
      <w:r>
        <w:rPr>
          <w:rFonts w:ascii="Times New Roman" w:eastAsia="標楷體" w:hAnsi="Times New Roman" w:cs="Times New Roman" w:hint="eastAsia"/>
          <w:b/>
        </w:rPr>
        <w:t>請向各地區總監登記</w:t>
      </w:r>
      <w:r w:rsidR="003D7B64">
        <w:rPr>
          <w:rFonts w:ascii="Times New Roman" w:eastAsia="標楷體" w:hAnsi="Times New Roman" w:cs="Times New Roman" w:hint="eastAsia"/>
          <w:b/>
        </w:rPr>
        <w:t>(</w:t>
      </w:r>
      <w:r w:rsidR="003D7B64">
        <w:rPr>
          <w:rFonts w:ascii="Times New Roman" w:eastAsia="標楷體" w:hAnsi="Times New Roman" w:cs="Times New Roman" w:hint="eastAsia"/>
          <w:b/>
        </w:rPr>
        <w:t>台灣的共同主委是</w:t>
      </w:r>
      <w:r w:rsidR="003D7B64">
        <w:rPr>
          <w:rFonts w:ascii="Times New Roman" w:eastAsia="標楷體" w:hAnsi="Times New Roman" w:cs="Times New Roman" w:hint="eastAsia"/>
          <w:b/>
        </w:rPr>
        <w:t>3500</w:t>
      </w:r>
      <w:r w:rsidR="003D7B64">
        <w:rPr>
          <w:rFonts w:ascii="Times New Roman" w:eastAsia="標楷體" w:hAnsi="Times New Roman" w:cs="Times New Roman" w:hint="eastAsia"/>
          <w:b/>
        </w:rPr>
        <w:t>地區</w:t>
      </w:r>
      <w:r w:rsidR="003D7B64">
        <w:rPr>
          <w:rFonts w:ascii="Times New Roman" w:eastAsia="標楷體" w:hAnsi="Times New Roman" w:cs="Times New Roman" w:hint="eastAsia"/>
          <w:b/>
        </w:rPr>
        <w:t>PDG Surgeon</w:t>
      </w:r>
      <w:r w:rsidR="003D7B64">
        <w:rPr>
          <w:rFonts w:ascii="Times New Roman" w:eastAsia="標楷體" w:hAnsi="Times New Roman" w:cs="Times New Roman" w:hint="eastAsia"/>
          <w:b/>
        </w:rPr>
        <w:t>，時間、地點、</w:t>
      </w:r>
      <w:r w:rsidR="006E6B6B">
        <w:rPr>
          <w:rFonts w:ascii="Times New Roman" w:eastAsia="標楷體" w:hAnsi="Times New Roman" w:cs="Times New Roman" w:hint="eastAsia"/>
          <w:b/>
        </w:rPr>
        <w:t>費用屆時再通知</w:t>
      </w:r>
      <w:r w:rsidR="003D7B64">
        <w:rPr>
          <w:rFonts w:ascii="Times New Roman" w:eastAsia="標楷體" w:hAnsi="Times New Roman" w:cs="Times New Roman" w:hint="eastAsia"/>
          <w:b/>
        </w:rPr>
        <w:t>)</w:t>
      </w:r>
    </w:p>
    <w:p w:rsidR="00753274" w:rsidRDefault="00753274" w:rsidP="00753274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* </w:t>
      </w:r>
      <w:r>
        <w:rPr>
          <w:rFonts w:ascii="Times New Roman" w:eastAsia="標楷體" w:hAnsi="Times New Roman" w:cs="Times New Roman" w:hint="eastAsia"/>
          <w:b/>
        </w:rPr>
        <w:t>所有</w:t>
      </w:r>
      <w:r>
        <w:rPr>
          <w:rFonts w:ascii="Times New Roman" w:eastAsia="標楷體" w:hAnsi="Times New Roman" w:cs="Times New Roman" w:hint="eastAsia"/>
          <w:b/>
        </w:rPr>
        <w:t>HOC</w:t>
      </w:r>
      <w:r>
        <w:rPr>
          <w:rFonts w:ascii="Times New Roman" w:eastAsia="標楷體" w:hAnsi="Times New Roman" w:cs="Times New Roman" w:hint="eastAsia"/>
          <w:b/>
        </w:rPr>
        <w:t>地主籌備委員會的活動，請直接向</w:t>
      </w:r>
      <w:r>
        <w:rPr>
          <w:rFonts w:ascii="Times New Roman" w:eastAsia="標楷體" w:hAnsi="Times New Roman" w:cs="Times New Roman" w:hint="eastAsia"/>
          <w:b/>
        </w:rPr>
        <w:t>HOC</w:t>
      </w:r>
      <w:r>
        <w:rPr>
          <w:rFonts w:ascii="Times New Roman" w:eastAsia="標楷體" w:hAnsi="Times New Roman" w:cs="Times New Roman" w:hint="eastAsia"/>
          <w:b/>
        </w:rPr>
        <w:t>網站報名</w:t>
      </w:r>
      <w:hyperlink r:id="rId5" w:history="1">
        <w:r w:rsidR="006E6B6B" w:rsidRPr="00B5320A">
          <w:rPr>
            <w:rStyle w:val="a7"/>
            <w:rFonts w:ascii="Times New Roman" w:eastAsia="標楷體" w:hAnsi="Times New Roman" w:cs="Times New Roman"/>
            <w:b/>
          </w:rPr>
          <w:t>http://www.riconvention2016.org/2015new/en/event/hoc.php</w:t>
        </w:r>
      </w:hyperlink>
    </w:p>
    <w:p w:rsidR="006E6B6B" w:rsidRDefault="00753274" w:rsidP="00753274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* </w:t>
      </w:r>
      <w:r>
        <w:rPr>
          <w:rFonts w:ascii="Times New Roman" w:eastAsia="標楷體" w:hAnsi="Times New Roman" w:cs="Times New Roman" w:hint="eastAsia"/>
          <w:b/>
        </w:rPr>
        <w:t>半日遊</w:t>
      </w:r>
      <w:r>
        <w:rPr>
          <w:rFonts w:ascii="Times New Roman" w:eastAsia="標楷體" w:hAnsi="Times New Roman" w:cs="Times New Roman" w:hint="eastAsia"/>
          <w:b/>
        </w:rPr>
        <w:t xml:space="preserve"> : </w:t>
      </w:r>
      <w:r>
        <w:rPr>
          <w:rFonts w:ascii="Times New Roman" w:eastAsia="標楷體" w:hAnsi="Times New Roman" w:cs="Times New Roman" w:hint="eastAsia"/>
          <w:b/>
        </w:rPr>
        <w:t>請向</w:t>
      </w:r>
      <w:r>
        <w:rPr>
          <w:rFonts w:ascii="Times New Roman" w:eastAsia="標楷體" w:hAnsi="Times New Roman" w:cs="Times New Roman" w:hint="eastAsia"/>
          <w:b/>
        </w:rPr>
        <w:t>HOC</w:t>
      </w:r>
      <w:r>
        <w:rPr>
          <w:rFonts w:ascii="Times New Roman" w:eastAsia="標楷體" w:hAnsi="Times New Roman" w:cs="Times New Roman" w:hint="eastAsia"/>
          <w:b/>
        </w:rPr>
        <w:t>網站報名</w:t>
      </w:r>
      <w:hyperlink r:id="rId6" w:history="1">
        <w:r w:rsidR="006E6B6B" w:rsidRPr="00B5320A">
          <w:rPr>
            <w:rStyle w:val="a7"/>
            <w:rFonts w:ascii="Times New Roman" w:eastAsia="標楷體" w:hAnsi="Times New Roman" w:cs="Times New Roman"/>
            <w:b/>
          </w:rPr>
          <w:t>http://www.riconvention2016.org/2015new/en/tour/intro.php</w:t>
        </w:r>
      </w:hyperlink>
    </w:p>
    <w:p w:rsidR="006E6B6B" w:rsidRPr="006E6B6B" w:rsidRDefault="006E6B6B" w:rsidP="00753274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* </w:t>
      </w:r>
      <w:r w:rsidR="009F41D2">
        <w:rPr>
          <w:rFonts w:ascii="Times New Roman" w:eastAsia="標楷體" w:hAnsi="Times New Roman" w:cs="Times New Roman" w:hint="eastAsia"/>
          <w:b/>
        </w:rPr>
        <w:t>國際年會註冊、</w:t>
      </w:r>
      <w:r>
        <w:rPr>
          <w:rFonts w:ascii="Times New Roman" w:eastAsia="標楷體" w:hAnsi="Times New Roman" w:cs="Times New Roman" w:hint="eastAsia"/>
          <w:b/>
        </w:rPr>
        <w:t>RI</w:t>
      </w:r>
      <w:r>
        <w:rPr>
          <w:rFonts w:ascii="Times New Roman" w:eastAsia="標楷體" w:hAnsi="Times New Roman" w:cs="Times New Roman" w:hint="eastAsia"/>
          <w:b/>
        </w:rPr>
        <w:t>正式午餐會</w:t>
      </w:r>
      <w:r w:rsidR="009F41D2">
        <w:rPr>
          <w:rFonts w:ascii="Times New Roman" w:eastAsia="標楷體" w:hAnsi="Times New Roman" w:cs="Times New Roman" w:hint="eastAsia"/>
          <w:b/>
        </w:rPr>
        <w:t>及飯店訂房</w:t>
      </w:r>
      <w:r>
        <w:rPr>
          <w:rFonts w:ascii="Times New Roman" w:eastAsia="標楷體" w:hAnsi="Times New Roman" w:cs="Times New Roman" w:hint="eastAsia"/>
          <w:b/>
        </w:rPr>
        <w:t>，請直接向</w:t>
      </w:r>
      <w:r>
        <w:rPr>
          <w:rFonts w:ascii="Times New Roman" w:eastAsia="標楷體" w:hAnsi="Times New Roman" w:cs="Times New Roman" w:hint="eastAsia"/>
          <w:b/>
        </w:rPr>
        <w:t>RI</w:t>
      </w:r>
      <w:r>
        <w:rPr>
          <w:rFonts w:ascii="Times New Roman" w:eastAsia="標楷體" w:hAnsi="Times New Roman" w:cs="Times New Roman" w:hint="eastAsia"/>
          <w:b/>
        </w:rPr>
        <w:t>網站報名</w:t>
      </w:r>
      <w:hyperlink r:id="rId7" w:history="1">
        <w:r w:rsidRPr="00B5320A">
          <w:rPr>
            <w:rStyle w:val="a7"/>
            <w:rFonts w:ascii="Times New Roman" w:eastAsia="標楷體" w:hAnsi="Times New Roman" w:cs="Times New Roman"/>
            <w:b/>
          </w:rPr>
          <w:t>http://www.riconvention.org/en/seoul/register</w:t>
        </w:r>
      </w:hyperlink>
    </w:p>
    <w:sectPr w:rsidR="006E6B6B" w:rsidRPr="006E6B6B" w:rsidSect="009F41D2">
      <w:pgSz w:w="16838" w:h="11906" w:orient="landscape"/>
      <w:pgMar w:top="567" w:right="567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6C"/>
    <w:rsid w:val="00013165"/>
    <w:rsid w:val="00061909"/>
    <w:rsid w:val="00076A9E"/>
    <w:rsid w:val="000A4DF4"/>
    <w:rsid w:val="000B656C"/>
    <w:rsid w:val="00144011"/>
    <w:rsid w:val="0014460B"/>
    <w:rsid w:val="00150A92"/>
    <w:rsid w:val="002414E1"/>
    <w:rsid w:val="00315AB8"/>
    <w:rsid w:val="003D7B64"/>
    <w:rsid w:val="0059478F"/>
    <w:rsid w:val="005F5264"/>
    <w:rsid w:val="00670A37"/>
    <w:rsid w:val="006E6B6B"/>
    <w:rsid w:val="00720896"/>
    <w:rsid w:val="00753274"/>
    <w:rsid w:val="007C346A"/>
    <w:rsid w:val="007C46D4"/>
    <w:rsid w:val="00883356"/>
    <w:rsid w:val="0089217C"/>
    <w:rsid w:val="00941278"/>
    <w:rsid w:val="00952B6D"/>
    <w:rsid w:val="009B02DF"/>
    <w:rsid w:val="009F41D2"/>
    <w:rsid w:val="00AE221F"/>
    <w:rsid w:val="00CB562A"/>
    <w:rsid w:val="00CE1E6C"/>
    <w:rsid w:val="00CE484F"/>
    <w:rsid w:val="00D245B4"/>
    <w:rsid w:val="00D90105"/>
    <w:rsid w:val="00E476C1"/>
    <w:rsid w:val="00E534BE"/>
    <w:rsid w:val="00F0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27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9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9478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E6B6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6B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27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9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9478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E6B6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6B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convention.org/en/seoul/regist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iconvention2016.org/2015new/en/tour/intro.php" TargetMode="External"/><Relationship Id="rId5" Type="http://schemas.openxmlformats.org/officeDocument/2006/relationships/hyperlink" Target="http://www.riconvention2016.org/2015new/en/event/hoc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Asus</cp:lastModifiedBy>
  <cp:revision>2</cp:revision>
  <cp:lastPrinted>2015-10-22T06:19:00Z</cp:lastPrinted>
  <dcterms:created xsi:type="dcterms:W3CDTF">2015-10-22T06:21:00Z</dcterms:created>
  <dcterms:modified xsi:type="dcterms:W3CDTF">2015-10-22T06:21:00Z</dcterms:modified>
</cp:coreProperties>
</file>