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0" w:rsidRPr="00D45D74" w:rsidRDefault="00CE5954" w:rsidP="008D2E50">
      <w:pPr>
        <w:tabs>
          <w:tab w:val="center" w:pos="0"/>
        </w:tabs>
        <w:snapToGrid w:val="0"/>
        <w:spacing w:beforeLines="100" w:afterLines="50" w:line="200" w:lineRule="exact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>
        <w:rPr>
          <w:rFonts w:ascii="標楷體" w:eastAsia="標楷體" w:hAnsi="標楷體" w:hint="eastAsia"/>
          <w:spacing w:val="50"/>
          <w:sz w:val="52"/>
          <w:szCs w:val="52"/>
        </w:rPr>
        <w:tab/>
      </w:r>
      <w:r w:rsidR="00D01AB0" w:rsidRPr="00D45D74"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W w:w="10292" w:type="dxa"/>
        <w:tblInd w:w="416" w:type="dxa"/>
        <w:tblLayout w:type="fixed"/>
        <w:tblLook w:val="01E0"/>
      </w:tblPr>
      <w:tblGrid>
        <w:gridCol w:w="1535"/>
        <w:gridCol w:w="284"/>
        <w:gridCol w:w="8473"/>
      </w:tblGrid>
      <w:tr w:rsidR="006010E2" w:rsidRPr="00585BD2" w:rsidTr="00CB7AE1">
        <w:trPr>
          <w:trHeight w:val="301"/>
        </w:trPr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受文者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C372C9">
            <w:pPr>
              <w:pStyle w:val="Default"/>
              <w:rPr>
                <w:rFonts w:ascii="Times New Roman" w:cs="Times New Roman"/>
              </w:rPr>
            </w:pPr>
            <w:r w:rsidRPr="00585BD2">
              <w:rPr>
                <w:rFonts w:ascii="Times New Roman" w:hAnsi="標楷體" w:cs="Times New Roman"/>
                <w:sz w:val="26"/>
                <w:szCs w:val="26"/>
              </w:rPr>
              <w:t>國際扶輪</w:t>
            </w:r>
            <w:r w:rsidRPr="00585BD2">
              <w:rPr>
                <w:rFonts w:ascii="Times New Roman" w:cs="Times New Roman"/>
                <w:sz w:val="26"/>
                <w:szCs w:val="26"/>
              </w:rPr>
              <w:t>3490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地區</w:t>
            </w:r>
            <w:r w:rsidRPr="00585BD2">
              <w:rPr>
                <w:rFonts w:ascii="Times New Roman" w:hAnsi="標楷體" w:cs="Times New Roman"/>
                <w:spacing w:val="14"/>
                <w:sz w:val="26"/>
                <w:szCs w:val="26"/>
              </w:rPr>
              <w:t>各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扶輪社</w:t>
            </w:r>
          </w:p>
        </w:tc>
      </w:tr>
      <w:tr w:rsidR="006010E2" w:rsidRPr="00585BD2" w:rsidTr="00CB7AE1"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發文日期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796A8A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650E5C">
              <w:rPr>
                <w:rFonts w:eastAsia="標楷體" w:hint="eastAsia"/>
                <w:spacing w:val="14"/>
                <w:sz w:val="26"/>
                <w:szCs w:val="26"/>
              </w:rPr>
              <w:t>6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年</w:t>
            </w:r>
            <w:r w:rsidRPr="00585BD2">
              <w:rPr>
                <w:rFonts w:eastAsia="標楷體"/>
                <w:spacing w:val="14"/>
                <w:sz w:val="26"/>
                <w:szCs w:val="26"/>
              </w:rPr>
              <w:t>0</w:t>
            </w:r>
            <w:r w:rsidR="00191858">
              <w:rPr>
                <w:rFonts w:eastAsia="標楷體" w:hint="eastAsia"/>
                <w:spacing w:val="14"/>
                <w:sz w:val="26"/>
                <w:szCs w:val="26"/>
              </w:rPr>
              <w:t>7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月</w:t>
            </w:r>
            <w:r w:rsidR="00650E5C">
              <w:rPr>
                <w:rFonts w:eastAsia="標楷體" w:hint="eastAsia"/>
                <w:spacing w:val="14"/>
                <w:sz w:val="26"/>
                <w:szCs w:val="26"/>
              </w:rPr>
              <w:t>01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日</w:t>
            </w:r>
          </w:p>
        </w:tc>
      </w:tr>
      <w:tr w:rsidR="006010E2" w:rsidRPr="00585BD2" w:rsidTr="00CB7AE1">
        <w:tc>
          <w:tcPr>
            <w:tcW w:w="1535" w:type="dxa"/>
            <w:vAlign w:val="center"/>
          </w:tcPr>
          <w:p w:rsidR="006010E2" w:rsidRPr="00585BD2" w:rsidRDefault="006010E2" w:rsidP="003610DC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發文字號</w:t>
            </w:r>
          </w:p>
        </w:tc>
        <w:tc>
          <w:tcPr>
            <w:tcW w:w="284" w:type="dxa"/>
            <w:vAlign w:val="center"/>
          </w:tcPr>
          <w:p w:rsidR="006010E2" w:rsidRPr="00585BD2" w:rsidRDefault="006010E2" w:rsidP="007066EF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C718E7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國扶辦字第</w:t>
            </w:r>
            <w:r w:rsidRPr="00585BD2">
              <w:rPr>
                <w:rFonts w:eastAsia="標楷體"/>
                <w:spacing w:val="14"/>
                <w:sz w:val="26"/>
                <w:szCs w:val="26"/>
              </w:rPr>
              <w:t>201</w:t>
            </w:r>
            <w:r w:rsidR="00650E5C">
              <w:rPr>
                <w:rFonts w:eastAsia="標楷體" w:hint="eastAsia"/>
                <w:spacing w:val="14"/>
                <w:sz w:val="26"/>
                <w:szCs w:val="26"/>
              </w:rPr>
              <w:t>6</w:t>
            </w:r>
            <w:r w:rsidR="008D2E50">
              <w:rPr>
                <w:rFonts w:eastAsia="標楷體" w:hint="eastAsia"/>
                <w:spacing w:val="14"/>
                <w:sz w:val="26"/>
                <w:szCs w:val="26"/>
              </w:rPr>
              <w:t>144</w:t>
            </w:r>
            <w:r w:rsidRPr="00585BD2">
              <w:rPr>
                <w:rFonts w:eastAsia="標楷體" w:hAnsi="標楷體"/>
                <w:spacing w:val="14"/>
                <w:sz w:val="26"/>
                <w:szCs w:val="26"/>
              </w:rPr>
              <w:t>號</w:t>
            </w:r>
          </w:p>
        </w:tc>
      </w:tr>
      <w:tr w:rsidR="006010E2" w:rsidRPr="00585BD2" w:rsidTr="00CB7AE1">
        <w:trPr>
          <w:trHeight w:val="806"/>
        </w:trPr>
        <w:tc>
          <w:tcPr>
            <w:tcW w:w="1535" w:type="dxa"/>
          </w:tcPr>
          <w:p w:rsidR="006010E2" w:rsidRPr="00585BD2" w:rsidRDefault="006010E2" w:rsidP="00E439E2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主旨</w:t>
            </w:r>
          </w:p>
        </w:tc>
        <w:tc>
          <w:tcPr>
            <w:tcW w:w="284" w:type="dxa"/>
          </w:tcPr>
          <w:p w:rsidR="006010E2" w:rsidRPr="00585BD2" w:rsidRDefault="006010E2" w:rsidP="00E439E2">
            <w:pPr>
              <w:tabs>
                <w:tab w:val="left" w:pos="5760"/>
              </w:tabs>
              <w:snapToGrid w:val="0"/>
              <w:spacing w:line="360" w:lineRule="exact"/>
              <w:jc w:val="center"/>
              <w:rPr>
                <w:rFonts w:eastAsia="標楷體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010E2" w:rsidRPr="00585BD2" w:rsidRDefault="006010E2" w:rsidP="00585BD2">
            <w:pPr>
              <w:pStyle w:val="Default"/>
              <w:rPr>
                <w:rFonts w:ascii="Times New Roman" w:cs="Times New Roman"/>
                <w:sz w:val="26"/>
                <w:szCs w:val="26"/>
              </w:rPr>
            </w:pPr>
            <w:r w:rsidRPr="00585BD2">
              <w:rPr>
                <w:rFonts w:ascii="Times New Roman" w:hAnsi="標楷體" w:cs="Times New Roman"/>
                <w:spacing w:val="14"/>
                <w:sz w:val="26"/>
                <w:szCs w:val="26"/>
              </w:rPr>
              <w:t>函請</w:t>
            </w:r>
            <w:r w:rsidRPr="00585BD2">
              <w:rPr>
                <w:rFonts w:ascii="Times New Roman" w:cs="Times New Roman"/>
                <w:sz w:val="26"/>
                <w:szCs w:val="26"/>
              </w:rPr>
              <w:t>推薦青少年學生參加本地區</w:t>
            </w:r>
            <w:r w:rsidR="00796A8A">
              <w:rPr>
                <w:rFonts w:ascii="Times New Roman" w:cs="Times New Roman"/>
                <w:sz w:val="26"/>
                <w:szCs w:val="26"/>
              </w:rPr>
              <w:t>201</w:t>
            </w:r>
            <w:r w:rsidR="00650E5C">
              <w:rPr>
                <w:rFonts w:ascii="Times New Roman" w:cs="Times New Roman" w:hint="eastAsia"/>
                <w:sz w:val="26"/>
                <w:szCs w:val="26"/>
              </w:rPr>
              <w:t>7</w:t>
            </w:r>
            <w:r w:rsidR="00796A8A">
              <w:rPr>
                <w:rFonts w:ascii="Times New Roman" w:cs="Times New Roman"/>
                <w:sz w:val="26"/>
                <w:szCs w:val="26"/>
              </w:rPr>
              <w:t>-201</w:t>
            </w:r>
            <w:r w:rsidR="00650E5C">
              <w:rPr>
                <w:rFonts w:ascii="Times New Roman" w:cs="Times New Roman" w:hint="eastAsia"/>
                <w:sz w:val="26"/>
                <w:szCs w:val="26"/>
              </w:rPr>
              <w:t>8</w:t>
            </w:r>
            <w:r w:rsidR="00191858">
              <w:rPr>
                <w:rFonts w:ascii="Times New Roman" w:cs="Times New Roman"/>
                <w:sz w:val="26"/>
                <w:szCs w:val="26"/>
              </w:rPr>
              <w:t>年度國際扶輪青少年</w:t>
            </w:r>
            <w:r w:rsidRPr="00585BD2">
              <w:rPr>
                <w:rFonts w:ascii="Times New Roman" w:cs="Times New Roman"/>
                <w:sz w:val="26"/>
                <w:szCs w:val="26"/>
              </w:rPr>
              <w:t>交換計畫</w:t>
            </w:r>
            <w:r>
              <w:rPr>
                <w:rFonts w:ascii="Times New Roman" w:cs="Times New Roman" w:hint="eastAsia"/>
                <w:sz w:val="26"/>
                <w:szCs w:val="26"/>
              </w:rPr>
              <w:t>（</w:t>
            </w:r>
            <w:r w:rsidRPr="00585BD2">
              <w:rPr>
                <w:rFonts w:ascii="Times New Roman" w:cs="Times New Roman"/>
                <w:sz w:val="26"/>
                <w:szCs w:val="26"/>
              </w:rPr>
              <w:t>RYE</w:t>
            </w:r>
            <w:r>
              <w:rPr>
                <w:rFonts w:ascii="Times New Roman" w:cs="Times New Roman" w:hint="eastAsia"/>
                <w:sz w:val="26"/>
                <w:szCs w:val="26"/>
              </w:rPr>
              <w:t>）</w:t>
            </w:r>
            <w:r w:rsidRPr="00585BD2">
              <w:rPr>
                <w:rFonts w:ascii="Times New Roman" w:hAnsi="標楷體" w:cs="Times New Roman"/>
                <w:sz w:val="26"/>
                <w:szCs w:val="26"/>
              </w:rPr>
              <w:t>，請查照。</w:t>
            </w:r>
          </w:p>
        </w:tc>
      </w:tr>
      <w:tr w:rsidR="006010E2" w:rsidRPr="00585BD2" w:rsidTr="00CB7AE1">
        <w:tc>
          <w:tcPr>
            <w:tcW w:w="1535" w:type="dxa"/>
          </w:tcPr>
          <w:p w:rsidR="006010E2" w:rsidRPr="00585BD2" w:rsidRDefault="006010E2" w:rsidP="003F73C2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z w:val="26"/>
                <w:szCs w:val="26"/>
              </w:rPr>
              <w:t>附件</w:t>
            </w:r>
          </w:p>
        </w:tc>
        <w:tc>
          <w:tcPr>
            <w:tcW w:w="284" w:type="dxa"/>
          </w:tcPr>
          <w:p w:rsidR="006010E2" w:rsidRPr="00585BD2" w:rsidRDefault="006010E2" w:rsidP="00CB7AE1">
            <w:pPr>
              <w:tabs>
                <w:tab w:val="left" w:pos="5760"/>
              </w:tabs>
              <w:snapToGrid w:val="0"/>
              <w:spacing w:line="360" w:lineRule="exact"/>
              <w:jc w:val="right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6D1AA5" w:rsidRPr="006D1AA5" w:rsidRDefault="00A1329D" w:rsidP="006D1AA5">
            <w:pPr>
              <w:pStyle w:val="Default"/>
              <w:spacing w:line="400" w:lineRule="exact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 w:rsidR="000B3993">
              <w:rPr>
                <w:rFonts w:hint="eastAsia"/>
                <w:sz w:val="26"/>
                <w:szCs w:val="26"/>
              </w:rPr>
              <w:t>如說明五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3610DC" w:rsidRPr="00585BD2" w:rsidTr="00CB7AE1">
        <w:tc>
          <w:tcPr>
            <w:tcW w:w="1535" w:type="dxa"/>
            <w:vAlign w:val="center"/>
          </w:tcPr>
          <w:p w:rsidR="003610DC" w:rsidRPr="003610DC" w:rsidRDefault="003610DC" w:rsidP="00FC3459">
            <w:pPr>
              <w:tabs>
                <w:tab w:val="left" w:pos="5760"/>
              </w:tabs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585BD2">
              <w:rPr>
                <w:rFonts w:eastAsia="標楷體"/>
                <w:sz w:val="26"/>
                <w:szCs w:val="26"/>
              </w:rPr>
              <w:t>說明</w:t>
            </w:r>
          </w:p>
        </w:tc>
        <w:tc>
          <w:tcPr>
            <w:tcW w:w="284" w:type="dxa"/>
            <w:vAlign w:val="center"/>
          </w:tcPr>
          <w:p w:rsidR="003610DC" w:rsidRPr="00585BD2" w:rsidRDefault="003610DC" w:rsidP="00FC3459">
            <w:pPr>
              <w:tabs>
                <w:tab w:val="left" w:pos="5760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14"/>
                <w:sz w:val="26"/>
                <w:szCs w:val="26"/>
              </w:rPr>
            </w:pPr>
            <w:r w:rsidRPr="00585BD2">
              <w:rPr>
                <w:rFonts w:eastAsia="標楷體"/>
                <w:color w:val="000000"/>
                <w:spacing w:val="14"/>
                <w:sz w:val="26"/>
                <w:szCs w:val="26"/>
              </w:rPr>
              <w:t>：</w:t>
            </w:r>
          </w:p>
        </w:tc>
        <w:tc>
          <w:tcPr>
            <w:tcW w:w="8473" w:type="dxa"/>
            <w:vAlign w:val="center"/>
          </w:tcPr>
          <w:p w:rsidR="003610DC" w:rsidRPr="00585BD2" w:rsidRDefault="003610DC" w:rsidP="00FC3459">
            <w:pPr>
              <w:tabs>
                <w:tab w:val="left" w:pos="612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5475BE" w:rsidRDefault="007066EF" w:rsidP="004D6A67">
      <w:pPr>
        <w:pStyle w:val="Default"/>
        <w:spacing w:line="400" w:lineRule="exact"/>
        <w:ind w:leftChars="177" w:left="425"/>
        <w:rPr>
          <w:rFonts w:ascii="Times New Roman" w:cs="Times New Roman"/>
          <w:sz w:val="26"/>
          <w:szCs w:val="26"/>
        </w:rPr>
      </w:pPr>
      <w:r w:rsidRPr="00585BD2">
        <w:rPr>
          <w:rFonts w:ascii="Times New Roman" w:hAnsi="標楷體" w:cs="Times New Roman"/>
          <w:sz w:val="26"/>
          <w:szCs w:val="26"/>
        </w:rPr>
        <w:t>一、國際扶輪青少年</w:t>
      </w:r>
      <w:r w:rsidR="00A1329D">
        <w:rPr>
          <w:rFonts w:ascii="Times New Roman" w:hAnsi="標楷體" w:cs="Times New Roman" w:hint="eastAsia"/>
          <w:sz w:val="26"/>
          <w:szCs w:val="26"/>
        </w:rPr>
        <w:t>長期</w:t>
      </w:r>
      <w:r w:rsidRPr="00585BD2">
        <w:rPr>
          <w:rFonts w:ascii="Times New Roman" w:hAnsi="標楷體" w:cs="Times New Roman"/>
          <w:sz w:val="26"/>
          <w:szCs w:val="26"/>
        </w:rPr>
        <w:t>交換計</w:t>
      </w:r>
      <w:r w:rsidR="00585BD2">
        <w:rPr>
          <w:rFonts w:ascii="Times New Roman" w:hAnsi="標楷體" w:cs="Times New Roman" w:hint="eastAsia"/>
          <w:sz w:val="26"/>
          <w:szCs w:val="26"/>
        </w:rPr>
        <w:t>畫</w:t>
      </w:r>
      <w:r w:rsidRPr="00585BD2">
        <w:rPr>
          <w:rFonts w:ascii="Times New Roman" w:hAnsi="標楷體" w:cs="Times New Roman"/>
          <w:sz w:val="26"/>
          <w:szCs w:val="26"/>
        </w:rPr>
        <w:t>（</w:t>
      </w:r>
      <w:r w:rsidR="004C2606">
        <w:rPr>
          <w:rFonts w:ascii="Times New Roman" w:hAnsi="標楷體" w:cs="Times New Roman" w:hint="eastAsia"/>
          <w:sz w:val="26"/>
          <w:szCs w:val="26"/>
        </w:rPr>
        <w:t xml:space="preserve">Rotary </w:t>
      </w:r>
      <w:r w:rsidRPr="00585BD2">
        <w:rPr>
          <w:rFonts w:ascii="Times New Roman" w:cs="Times New Roman"/>
          <w:sz w:val="26"/>
          <w:szCs w:val="26"/>
        </w:rPr>
        <w:t>Youth Exchange Program</w:t>
      </w:r>
      <w:r w:rsidRPr="00585BD2">
        <w:rPr>
          <w:rFonts w:ascii="Times New Roman" w:hAnsi="標楷體" w:cs="Times New Roman"/>
          <w:sz w:val="26"/>
          <w:szCs w:val="26"/>
        </w:rPr>
        <w:t>），是一項為了讓</w:t>
      </w:r>
      <w:r w:rsidRPr="00585BD2">
        <w:rPr>
          <w:rFonts w:ascii="Times New Roman" w:cs="Times New Roman"/>
          <w:sz w:val="26"/>
          <w:szCs w:val="26"/>
        </w:rPr>
        <w:t>15</w:t>
      </w:r>
      <w:r w:rsidR="00A1329D">
        <w:rPr>
          <w:rFonts w:ascii="Times New Roman" w:cs="Times New Roman" w:hint="eastAsia"/>
          <w:sz w:val="26"/>
          <w:szCs w:val="26"/>
        </w:rPr>
        <w:t xml:space="preserve"> </w:t>
      </w:r>
      <w:r w:rsidRPr="00585BD2">
        <w:rPr>
          <w:rFonts w:ascii="Times New Roman" w:hAnsi="標楷體" w:cs="Times New Roman"/>
          <w:sz w:val="26"/>
          <w:szCs w:val="26"/>
        </w:rPr>
        <w:t>至</w:t>
      </w:r>
      <w:r w:rsidR="004D6A67">
        <w:rPr>
          <w:rFonts w:ascii="Times New Roman" w:hAnsi="標楷體" w:cs="Times New Roman" w:hint="eastAsia"/>
          <w:sz w:val="26"/>
          <w:szCs w:val="26"/>
        </w:rPr>
        <w:tab/>
      </w:r>
      <w:r w:rsidR="004D6A67">
        <w:rPr>
          <w:rFonts w:ascii="Times New Roman" w:hAnsi="標楷體" w:cs="Times New Roman" w:hint="eastAsia"/>
          <w:sz w:val="26"/>
          <w:szCs w:val="26"/>
        </w:rPr>
        <w:tab/>
      </w:r>
      <w:r w:rsidRPr="00585BD2">
        <w:rPr>
          <w:rFonts w:ascii="Times New Roman" w:cs="Times New Roman"/>
          <w:sz w:val="26"/>
          <w:szCs w:val="26"/>
        </w:rPr>
        <w:t>18</w:t>
      </w:r>
      <w:r w:rsidRPr="00585BD2">
        <w:rPr>
          <w:rFonts w:ascii="Times New Roman" w:hAnsi="標楷體" w:cs="Times New Roman"/>
          <w:sz w:val="26"/>
          <w:szCs w:val="26"/>
        </w:rPr>
        <w:t>歲之青少年有機會前往國外扶輪社所安排的家庭住宿一年，以家庭成員的身份共同</w:t>
      </w:r>
      <w:r w:rsidR="004D6A67">
        <w:rPr>
          <w:rFonts w:ascii="Times New Roman" w:hAnsi="標楷體" w:cs="Times New Roman" w:hint="eastAsia"/>
          <w:sz w:val="26"/>
          <w:szCs w:val="26"/>
        </w:rPr>
        <w:tab/>
      </w:r>
      <w:r w:rsidR="004D6A67">
        <w:rPr>
          <w:rFonts w:ascii="Times New Roman" w:hAnsi="標楷體" w:cs="Times New Roman" w:hint="eastAsia"/>
          <w:sz w:val="26"/>
          <w:szCs w:val="26"/>
        </w:rPr>
        <w:tab/>
      </w:r>
      <w:r w:rsidRPr="00585BD2">
        <w:rPr>
          <w:rFonts w:ascii="Times New Roman" w:hAnsi="標楷體" w:cs="Times New Roman"/>
          <w:sz w:val="26"/>
          <w:szCs w:val="26"/>
        </w:rPr>
        <w:t>生活，並在當地高中就讀，除學習該國語言與文化外，藉由在異國的實際生活，訓練</w:t>
      </w:r>
      <w:r w:rsidR="004D6A67">
        <w:rPr>
          <w:rFonts w:ascii="Times New Roman" w:hAnsi="標楷體" w:cs="Times New Roman" w:hint="eastAsia"/>
          <w:sz w:val="26"/>
          <w:szCs w:val="26"/>
        </w:rPr>
        <w:tab/>
      </w:r>
      <w:r w:rsidR="004D6A67">
        <w:rPr>
          <w:rFonts w:ascii="Times New Roman" w:hAnsi="標楷體" w:cs="Times New Roman" w:hint="eastAsia"/>
          <w:sz w:val="26"/>
          <w:szCs w:val="26"/>
        </w:rPr>
        <w:tab/>
      </w:r>
      <w:r w:rsidRPr="00585BD2">
        <w:rPr>
          <w:rFonts w:ascii="Times New Roman" w:hAnsi="標楷體" w:cs="Times New Roman"/>
          <w:sz w:val="26"/>
          <w:szCs w:val="26"/>
        </w:rPr>
        <w:t>學生的獨立自主能力，並瞭解當地的風俗民情；同時也經由派遣學生的介紹，讓接待</w:t>
      </w:r>
      <w:r w:rsidR="004D6A67">
        <w:rPr>
          <w:rFonts w:ascii="Times New Roman" w:hAnsi="標楷體" w:cs="Times New Roman" w:hint="eastAsia"/>
          <w:sz w:val="26"/>
          <w:szCs w:val="26"/>
        </w:rPr>
        <w:tab/>
      </w:r>
      <w:r w:rsidR="004D6A67">
        <w:rPr>
          <w:rFonts w:ascii="Times New Roman" w:hAnsi="標楷體" w:cs="Times New Roman" w:hint="eastAsia"/>
          <w:sz w:val="26"/>
          <w:szCs w:val="26"/>
        </w:rPr>
        <w:tab/>
      </w:r>
      <w:r w:rsidRPr="00585BD2">
        <w:rPr>
          <w:rFonts w:ascii="Times New Roman" w:hAnsi="標楷體" w:cs="Times New Roman"/>
          <w:sz w:val="26"/>
          <w:szCs w:val="26"/>
        </w:rPr>
        <w:t>地區的人民得以更加認識台灣，增進兩地區間雙向交流，促進國際瞭解與和平。</w:t>
      </w:r>
      <w:r w:rsidR="005475BE">
        <w:rPr>
          <w:rFonts w:ascii="Times New Roman" w:cs="Times New Roman" w:hint="eastAsia"/>
          <w:sz w:val="26"/>
          <w:szCs w:val="26"/>
        </w:rPr>
        <w:t xml:space="preserve">  </w:t>
      </w:r>
    </w:p>
    <w:p w:rsidR="005475BE" w:rsidRDefault="005475BE" w:rsidP="00FF1B6F">
      <w:pPr>
        <w:pStyle w:val="Default"/>
        <w:spacing w:line="400" w:lineRule="exact"/>
        <w:rPr>
          <w:rFonts w:hAnsi="標楷體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ab/>
      </w:r>
      <w:r>
        <w:rPr>
          <w:rFonts w:ascii="Times New Roman" w:hAnsi="標楷體" w:cs="Times New Roman" w:hint="eastAsia"/>
          <w:sz w:val="26"/>
          <w:szCs w:val="26"/>
        </w:rPr>
        <w:t>二、</w:t>
      </w:r>
      <w:r w:rsidRPr="00585BD2">
        <w:rPr>
          <w:rFonts w:ascii="Times New Roman" w:hAnsi="標楷體" w:cs="Times New Roman"/>
          <w:sz w:val="26"/>
          <w:szCs w:val="26"/>
        </w:rPr>
        <w:t>國際扶輪青少年</w:t>
      </w:r>
      <w:r w:rsidRPr="00D65A2B">
        <w:rPr>
          <w:rFonts w:hAnsi="標楷體" w:hint="eastAsia"/>
          <w:sz w:val="26"/>
          <w:szCs w:val="26"/>
        </w:rPr>
        <w:t>短期交換</w:t>
      </w:r>
      <w:r>
        <w:rPr>
          <w:rFonts w:hAnsi="標楷體" w:hint="eastAsia"/>
          <w:sz w:val="26"/>
          <w:szCs w:val="26"/>
        </w:rPr>
        <w:t>計畫</w:t>
      </w:r>
      <w:r w:rsidRPr="00D65A2B">
        <w:rPr>
          <w:rFonts w:hAnsi="標楷體" w:hint="eastAsia"/>
          <w:sz w:val="26"/>
          <w:szCs w:val="26"/>
        </w:rPr>
        <w:t>為期</w:t>
      </w:r>
      <w:r>
        <w:rPr>
          <w:rFonts w:hAnsi="標楷體" w:hint="eastAsia"/>
          <w:sz w:val="26"/>
          <w:szCs w:val="26"/>
        </w:rPr>
        <w:t>2</w:t>
      </w:r>
      <w:r w:rsidRPr="00D65A2B">
        <w:rPr>
          <w:rFonts w:hAnsi="標楷體" w:hint="eastAsia"/>
          <w:sz w:val="26"/>
          <w:szCs w:val="26"/>
        </w:rPr>
        <w:t>~6週，但必須由本地區扶輪社推薦。</w:t>
      </w:r>
    </w:p>
    <w:p w:rsidR="00430E90" w:rsidRPr="005475BE" w:rsidRDefault="005475BE" w:rsidP="00FF1B6F">
      <w:pPr>
        <w:pStyle w:val="Default"/>
        <w:spacing w:line="400" w:lineRule="exact"/>
        <w:rPr>
          <w:rFonts w:ascii="Times New Roman" w:hAnsi="標楷體" w:cs="Times New Roman"/>
          <w:sz w:val="26"/>
          <w:szCs w:val="26"/>
        </w:rPr>
      </w:pPr>
      <w:r>
        <w:rPr>
          <w:rFonts w:hAnsi="標楷體" w:hint="eastAsia"/>
          <w:sz w:val="26"/>
          <w:szCs w:val="26"/>
        </w:rPr>
        <w:tab/>
        <w:t>三</w:t>
      </w:r>
      <w:r w:rsidR="0041615A">
        <w:rPr>
          <w:rFonts w:hAnsi="標楷體" w:hint="eastAsia"/>
          <w:sz w:val="26"/>
          <w:szCs w:val="26"/>
        </w:rPr>
        <w:t>、</w:t>
      </w:r>
      <w:r w:rsidR="0041615A" w:rsidRPr="00585BD2">
        <w:rPr>
          <w:rFonts w:ascii="Times New Roman" w:hAnsi="標楷體" w:cs="Times New Roman"/>
          <w:sz w:val="26"/>
          <w:szCs w:val="26"/>
        </w:rPr>
        <w:t>國際扶輪青少年</w:t>
      </w:r>
      <w:r w:rsidR="00430E90">
        <w:rPr>
          <w:rFonts w:hAnsi="標楷體" w:hint="eastAsia"/>
          <w:sz w:val="26"/>
          <w:szCs w:val="26"/>
        </w:rPr>
        <w:t>身障</w:t>
      </w:r>
      <w:r w:rsidR="0041615A" w:rsidRPr="00D65A2B">
        <w:rPr>
          <w:rFonts w:hAnsi="標楷體" w:hint="eastAsia"/>
          <w:sz w:val="26"/>
          <w:szCs w:val="26"/>
        </w:rPr>
        <w:t>交換</w:t>
      </w:r>
      <w:r w:rsidR="0041615A">
        <w:rPr>
          <w:rFonts w:hAnsi="標楷體" w:hint="eastAsia"/>
          <w:sz w:val="26"/>
          <w:szCs w:val="26"/>
        </w:rPr>
        <w:t>計畫</w:t>
      </w:r>
      <w:r w:rsidR="00430E90">
        <w:rPr>
          <w:rFonts w:hAnsi="標楷體" w:hint="eastAsia"/>
          <w:sz w:val="26"/>
          <w:szCs w:val="26"/>
        </w:rPr>
        <w:t>(</w:t>
      </w:r>
      <w:r w:rsidR="00430E90" w:rsidRPr="00430E90">
        <w:rPr>
          <w:rFonts w:hAnsi="標楷體" w:cs="Times New Roman" w:hint="eastAsia"/>
          <w:sz w:val="26"/>
          <w:szCs w:val="26"/>
        </w:rPr>
        <w:t>身障生係屬個別配對，詳情</w:t>
      </w:r>
      <w:r w:rsidR="00430E90" w:rsidRPr="00430E90">
        <w:rPr>
          <w:rFonts w:hAnsi="標楷體" w:hint="eastAsia"/>
          <w:sz w:val="26"/>
          <w:szCs w:val="26"/>
        </w:rPr>
        <w:t>申請辦法及注意事項</w:t>
      </w:r>
      <w:r w:rsidR="00430E90" w:rsidRPr="00430E90">
        <w:rPr>
          <w:rFonts w:hAnsi="標楷體" w:cs="Times New Roman" w:hint="eastAsia"/>
          <w:sz w:val="26"/>
          <w:szCs w:val="26"/>
        </w:rPr>
        <w:t>請洽</w:t>
      </w:r>
      <w:r w:rsidR="00430E90">
        <w:rPr>
          <w:rFonts w:hAnsi="標楷體" w:cs="Times New Roman" w:hint="eastAsia"/>
          <w:sz w:val="26"/>
          <w:szCs w:val="26"/>
        </w:rPr>
        <w:t xml:space="preserve"> </w:t>
      </w:r>
    </w:p>
    <w:p w:rsidR="005475BE" w:rsidRDefault="00430E90" w:rsidP="00FF1B6F">
      <w:pPr>
        <w:pStyle w:val="Default"/>
        <w:spacing w:line="400" w:lineRule="exact"/>
        <w:rPr>
          <w:rFonts w:hAnsi="標楷體" w:cs="Times New Roman"/>
          <w:sz w:val="26"/>
          <w:szCs w:val="26"/>
        </w:rPr>
      </w:pPr>
      <w:r>
        <w:rPr>
          <w:rFonts w:hAnsi="標楷體" w:cs="Times New Roman" w:hint="eastAsia"/>
          <w:sz w:val="26"/>
          <w:szCs w:val="26"/>
        </w:rPr>
        <w:t xml:space="preserve">       </w:t>
      </w:r>
      <w:r w:rsidRPr="00430E90">
        <w:rPr>
          <w:rFonts w:hAnsi="標楷體" w:cs="Times New Roman" w:hint="eastAsia"/>
          <w:sz w:val="26"/>
          <w:szCs w:val="26"/>
        </w:rPr>
        <w:t>本委員會諮詢。</w:t>
      </w:r>
      <w:r>
        <w:rPr>
          <w:rFonts w:hAnsi="標楷體" w:cs="Times New Roman" w:hint="eastAsia"/>
          <w:sz w:val="26"/>
          <w:szCs w:val="26"/>
        </w:rPr>
        <w:t>)</w:t>
      </w:r>
    </w:p>
    <w:p w:rsidR="005475BE" w:rsidRDefault="005475BE" w:rsidP="00A1329D">
      <w:pPr>
        <w:pStyle w:val="Default"/>
        <w:spacing w:line="400" w:lineRule="exact"/>
        <w:rPr>
          <w:rFonts w:hAnsi="標楷體" w:cs="Times New Roman"/>
          <w:sz w:val="26"/>
          <w:szCs w:val="26"/>
        </w:rPr>
      </w:pPr>
      <w:r>
        <w:rPr>
          <w:rFonts w:hAnsi="標楷體" w:cs="Times New Roman" w:hint="eastAsia"/>
          <w:sz w:val="26"/>
          <w:szCs w:val="26"/>
        </w:rPr>
        <w:tab/>
      </w:r>
      <w:r>
        <w:rPr>
          <w:rFonts w:ascii="Times New Roman" w:hAnsi="標楷體" w:cs="Times New Roman" w:hint="eastAsia"/>
          <w:sz w:val="26"/>
          <w:szCs w:val="26"/>
        </w:rPr>
        <w:t>四</w:t>
      </w:r>
      <w:r w:rsidR="007066EF" w:rsidRPr="00585BD2">
        <w:rPr>
          <w:rFonts w:ascii="Times New Roman" w:hAnsi="標楷體" w:cs="Times New Roman"/>
          <w:sz w:val="26"/>
          <w:szCs w:val="26"/>
        </w:rPr>
        <w:t>、請</w:t>
      </w:r>
      <w:r w:rsidR="007066EF" w:rsidRPr="00585BD2">
        <w:rPr>
          <w:rFonts w:ascii="Times New Roman" w:cs="Times New Roman"/>
          <w:sz w:val="26"/>
          <w:szCs w:val="26"/>
        </w:rPr>
        <w:t xml:space="preserve"> </w:t>
      </w:r>
      <w:r w:rsidR="007066EF" w:rsidRPr="00585BD2">
        <w:rPr>
          <w:rFonts w:ascii="Times New Roman" w:hAnsi="標楷體" w:cs="Times New Roman"/>
          <w:sz w:val="26"/>
          <w:szCs w:val="26"/>
        </w:rPr>
        <w:t>貴社推薦優秀的適齡學生</w:t>
      </w:r>
      <w:r w:rsidR="00585BD2" w:rsidRPr="00585BD2">
        <w:rPr>
          <w:rFonts w:ascii="Times New Roman" w:hAnsi="標楷體" w:cs="Times New Roman"/>
          <w:sz w:val="26"/>
          <w:szCs w:val="26"/>
        </w:rPr>
        <w:t>（</w:t>
      </w:r>
      <w:r w:rsidR="007066EF" w:rsidRPr="00585BD2">
        <w:rPr>
          <w:rFonts w:ascii="Times New Roman" w:hAnsi="標楷體" w:cs="Times New Roman"/>
          <w:sz w:val="26"/>
          <w:szCs w:val="26"/>
        </w:rPr>
        <w:t>社友及非社友之子女皆可</w:t>
      </w:r>
      <w:r w:rsidR="00585BD2" w:rsidRPr="00585BD2">
        <w:rPr>
          <w:rFonts w:ascii="Times New Roman" w:hAnsi="標楷體" w:cs="Times New Roman"/>
          <w:sz w:val="26"/>
          <w:szCs w:val="26"/>
        </w:rPr>
        <w:t>）</w:t>
      </w:r>
      <w:r w:rsidR="007066EF" w:rsidRPr="00585BD2">
        <w:rPr>
          <w:rFonts w:ascii="Times New Roman" w:hAnsi="標楷體" w:cs="Times New Roman"/>
          <w:sz w:val="26"/>
          <w:szCs w:val="26"/>
        </w:rPr>
        <w:t>，參加本項交換計畫</w:t>
      </w:r>
      <w:r w:rsidR="003F73C2">
        <w:rPr>
          <w:rFonts w:ascii="Times New Roman" w:hAnsi="標楷體" w:cs="Times New Roman" w:hint="eastAsia"/>
          <w:sz w:val="26"/>
          <w:szCs w:val="26"/>
        </w:rPr>
        <w:t>。</w:t>
      </w:r>
      <w:r w:rsidR="003F73C2" w:rsidRPr="00585BD2">
        <w:rPr>
          <w:rFonts w:ascii="Times New Roman" w:cs="Times New Roman"/>
          <w:sz w:val="26"/>
          <w:szCs w:val="26"/>
        </w:rPr>
        <w:t xml:space="preserve"> </w:t>
      </w:r>
    </w:p>
    <w:p w:rsidR="003F73C2" w:rsidRPr="005475BE" w:rsidRDefault="005475BE" w:rsidP="00A1329D">
      <w:pPr>
        <w:pStyle w:val="Default"/>
        <w:spacing w:line="400" w:lineRule="exact"/>
        <w:rPr>
          <w:rFonts w:hAnsi="標楷體" w:cs="Times New Roman"/>
          <w:sz w:val="26"/>
          <w:szCs w:val="26"/>
        </w:rPr>
      </w:pPr>
      <w:r>
        <w:rPr>
          <w:rFonts w:hAnsi="標楷體" w:cs="Times New Roman" w:hint="eastAsia"/>
          <w:sz w:val="26"/>
          <w:szCs w:val="26"/>
        </w:rPr>
        <w:tab/>
      </w:r>
      <w:r>
        <w:rPr>
          <w:rFonts w:ascii="Times New Roman" w:hAnsi="標楷體" w:cs="Times New Roman" w:hint="eastAsia"/>
          <w:sz w:val="26"/>
          <w:szCs w:val="26"/>
        </w:rPr>
        <w:t>五</w:t>
      </w:r>
      <w:r w:rsidR="00E91B3A" w:rsidRPr="00585BD2">
        <w:rPr>
          <w:rFonts w:ascii="Times New Roman" w:hAnsi="標楷體" w:cs="Times New Roman"/>
          <w:sz w:val="26"/>
          <w:szCs w:val="26"/>
        </w:rPr>
        <w:t>、</w:t>
      </w:r>
      <w:r w:rsidR="003F73C2">
        <w:rPr>
          <w:rFonts w:ascii="Times New Roman" w:hAnsi="標楷體" w:cs="Times New Roman" w:hint="eastAsia"/>
          <w:sz w:val="26"/>
          <w:szCs w:val="26"/>
        </w:rPr>
        <w:t>隨函檢附申請辦法如下所列</w:t>
      </w:r>
      <w:r w:rsidR="00A1329D">
        <w:rPr>
          <w:rFonts w:ascii="Times New Roman" w:hAnsi="標楷體" w:cs="Times New Roman" w:hint="eastAsia"/>
          <w:sz w:val="26"/>
          <w:szCs w:val="26"/>
        </w:rPr>
        <w:t>:</w:t>
      </w:r>
    </w:p>
    <w:p w:rsidR="00650E5C" w:rsidRDefault="00CB7AE1" w:rsidP="00650E5C">
      <w:pPr>
        <w:pStyle w:val="Default"/>
        <w:spacing w:line="40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</w:t>
      </w:r>
      <w:r w:rsidR="00650E5C">
        <w:rPr>
          <w:rFonts w:hAnsi="標楷體" w:hint="eastAsia"/>
          <w:sz w:val="26"/>
          <w:szCs w:val="26"/>
        </w:rPr>
        <w:tab/>
      </w:r>
      <w:r w:rsidR="00650E5C">
        <w:rPr>
          <w:rFonts w:hAnsi="標楷體" w:hint="eastAsia"/>
          <w:sz w:val="26"/>
          <w:szCs w:val="26"/>
        </w:rPr>
        <w:tab/>
      </w:r>
      <w:r>
        <w:rPr>
          <w:rFonts w:hAnsi="標楷體" w:hint="eastAsia"/>
          <w:sz w:val="26"/>
          <w:szCs w:val="26"/>
        </w:rPr>
        <w:t xml:space="preserve"> </w:t>
      </w:r>
      <w:r w:rsidR="00A369BF">
        <w:rPr>
          <w:rFonts w:hAnsi="標楷體" w:hint="eastAsia"/>
          <w:sz w:val="26"/>
          <w:szCs w:val="26"/>
        </w:rPr>
        <w:t>(一</w:t>
      </w:r>
      <w:r w:rsidR="00650E5C">
        <w:rPr>
          <w:rFonts w:hAnsi="標楷體" w:hint="eastAsia"/>
          <w:sz w:val="26"/>
          <w:szCs w:val="26"/>
        </w:rPr>
        <w:t>)</w:t>
      </w:r>
      <w:r w:rsidR="00650E5C" w:rsidRPr="00650E5C">
        <w:rPr>
          <w:rFonts w:ascii="Times New Roman" w:cs="Times New Roman" w:hint="eastAsia"/>
          <w:sz w:val="26"/>
          <w:szCs w:val="26"/>
        </w:rPr>
        <w:t xml:space="preserve"> </w:t>
      </w:r>
      <w:r w:rsidR="00650E5C">
        <w:rPr>
          <w:rFonts w:ascii="Times New Roman" w:cs="Times New Roman" w:hint="eastAsia"/>
          <w:sz w:val="26"/>
          <w:szCs w:val="26"/>
        </w:rPr>
        <w:t>附件</w:t>
      </w:r>
      <w:r w:rsidR="00650E5C">
        <w:rPr>
          <w:rFonts w:ascii="Times New Roman" w:cs="Times New Roman" w:hint="eastAsia"/>
          <w:sz w:val="26"/>
          <w:szCs w:val="26"/>
          <w:lang w:eastAsia="zh-HK"/>
        </w:rPr>
        <w:t>一</w:t>
      </w:r>
      <w:r w:rsidR="00650E5C">
        <w:rPr>
          <w:rFonts w:ascii="Times New Roman" w:cs="Times New Roman" w:hint="eastAsia"/>
          <w:sz w:val="26"/>
          <w:szCs w:val="26"/>
        </w:rPr>
        <w:t>：</w:t>
      </w:r>
      <w:r w:rsidR="00650E5C">
        <w:rPr>
          <w:rFonts w:ascii="Times New Roman" w:cs="Times New Roman"/>
          <w:sz w:val="26"/>
          <w:szCs w:val="26"/>
        </w:rPr>
        <w:t>201</w:t>
      </w:r>
      <w:r w:rsidR="00650E5C">
        <w:rPr>
          <w:rFonts w:ascii="Times New Roman" w:cs="Times New Roman" w:hint="eastAsia"/>
          <w:sz w:val="26"/>
          <w:szCs w:val="26"/>
        </w:rPr>
        <w:t>7</w:t>
      </w:r>
      <w:r w:rsidR="00650E5C">
        <w:rPr>
          <w:rFonts w:ascii="Times New Roman" w:cs="Times New Roman"/>
          <w:sz w:val="26"/>
          <w:szCs w:val="26"/>
        </w:rPr>
        <w:t>-201</w:t>
      </w:r>
      <w:r w:rsidR="00650E5C">
        <w:rPr>
          <w:rFonts w:ascii="Times New Roman" w:cs="Times New Roman" w:hint="eastAsia"/>
          <w:sz w:val="26"/>
          <w:szCs w:val="26"/>
        </w:rPr>
        <w:t>8</w:t>
      </w:r>
      <w:r w:rsidR="00650E5C">
        <w:rPr>
          <w:rFonts w:ascii="Times New Roman" w:cs="Times New Roman"/>
          <w:sz w:val="26"/>
          <w:szCs w:val="26"/>
        </w:rPr>
        <w:t>年度國際扶輪青少年</w:t>
      </w:r>
      <w:r w:rsidR="00650E5C">
        <w:rPr>
          <w:rFonts w:ascii="Times New Roman" w:cs="Times New Roman" w:hint="eastAsia"/>
          <w:sz w:val="26"/>
          <w:szCs w:val="26"/>
        </w:rPr>
        <w:t>長期生</w:t>
      </w:r>
      <w:r w:rsidR="00650E5C" w:rsidRPr="00585BD2">
        <w:rPr>
          <w:rFonts w:ascii="Times New Roman" w:cs="Times New Roman"/>
          <w:sz w:val="26"/>
          <w:szCs w:val="26"/>
        </w:rPr>
        <w:t>交換計</w:t>
      </w:r>
      <w:r w:rsidR="00650E5C">
        <w:rPr>
          <w:rFonts w:ascii="Times New Roman" w:cs="Times New Roman" w:hint="eastAsia"/>
          <w:sz w:val="26"/>
          <w:szCs w:val="26"/>
        </w:rPr>
        <w:t>劃</w:t>
      </w:r>
      <w:r w:rsidR="00650E5C">
        <w:rPr>
          <w:rFonts w:hAnsi="標楷體" w:hint="eastAsia"/>
          <w:sz w:val="26"/>
          <w:szCs w:val="26"/>
        </w:rPr>
        <w:t>申請辦法、</w:t>
      </w:r>
    </w:p>
    <w:p w:rsidR="00650E5C" w:rsidRDefault="00650E5C" w:rsidP="00650E5C">
      <w:pPr>
        <w:pStyle w:val="Default"/>
        <w:spacing w:line="400" w:lineRule="exact"/>
        <w:rPr>
          <w:rFonts w:ascii="Times New Roman" w:cs="Times New Roman"/>
          <w:sz w:val="26"/>
          <w:szCs w:val="26"/>
        </w:rPr>
      </w:pPr>
      <w:r>
        <w:rPr>
          <w:rFonts w:hAnsi="標楷體" w:hint="eastAsia"/>
          <w:sz w:val="26"/>
          <w:szCs w:val="26"/>
        </w:rPr>
        <w:tab/>
      </w:r>
      <w:r>
        <w:rPr>
          <w:rFonts w:hAnsi="標楷體" w:hint="eastAsia"/>
          <w:sz w:val="26"/>
          <w:szCs w:val="26"/>
        </w:rPr>
        <w:tab/>
        <w:t>（二）附件二：</w:t>
      </w:r>
      <w:r w:rsidRPr="003B70D1">
        <w:rPr>
          <w:rFonts w:ascii="Times New Roman" w:cs="Times New Roman" w:hint="eastAsia"/>
          <w:sz w:val="26"/>
          <w:szCs w:val="26"/>
        </w:rPr>
        <w:t>接待家庭</w:t>
      </w:r>
      <w:r w:rsidRPr="003B70D1">
        <w:rPr>
          <w:rFonts w:ascii="Times New Roman" w:cs="Times New Roman" w:hint="eastAsia"/>
          <w:sz w:val="26"/>
          <w:szCs w:val="26"/>
        </w:rPr>
        <w:t>RYE</w:t>
      </w:r>
      <w:r w:rsidRPr="003B70D1">
        <w:rPr>
          <w:rFonts w:ascii="Times New Roman" w:cs="Times New Roman" w:hint="eastAsia"/>
          <w:sz w:val="26"/>
          <w:szCs w:val="26"/>
        </w:rPr>
        <w:t>規則承諾書</w:t>
      </w:r>
      <w:r>
        <w:rPr>
          <w:rFonts w:ascii="Times New Roman" w:cs="Times New Roman" w:hint="eastAsia"/>
          <w:sz w:val="26"/>
          <w:szCs w:val="26"/>
        </w:rPr>
        <w:t>、</w:t>
      </w:r>
    </w:p>
    <w:p w:rsidR="00650E5C" w:rsidRDefault="00650E5C" w:rsidP="00650E5C">
      <w:pPr>
        <w:pStyle w:val="Default"/>
        <w:spacing w:line="40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ab/>
      </w:r>
      <w:r>
        <w:rPr>
          <w:rFonts w:ascii="Times New Roman" w:cs="Times New Roman" w:hint="eastAsia"/>
          <w:sz w:val="26"/>
          <w:szCs w:val="26"/>
        </w:rPr>
        <w:tab/>
      </w:r>
      <w:r>
        <w:rPr>
          <w:rFonts w:ascii="Times New Roman" w:cs="Times New Roman" w:hint="eastAsia"/>
          <w:sz w:val="26"/>
          <w:szCs w:val="26"/>
        </w:rPr>
        <w:t>（</w:t>
      </w:r>
      <w:r w:rsidR="00747862">
        <w:rPr>
          <w:rFonts w:ascii="Times New Roman" w:cs="Times New Roman" w:hint="eastAsia"/>
          <w:sz w:val="26"/>
          <w:szCs w:val="26"/>
        </w:rPr>
        <w:t>三</w:t>
      </w:r>
      <w:r>
        <w:rPr>
          <w:rFonts w:ascii="Times New Roman" w:cs="Times New Roman" w:hint="eastAsia"/>
          <w:sz w:val="26"/>
          <w:szCs w:val="26"/>
        </w:rPr>
        <w:t>）附件三：</w:t>
      </w:r>
      <w:r w:rsidRPr="003B70D1">
        <w:rPr>
          <w:rFonts w:ascii="Times New Roman" w:cs="Times New Roman" w:hint="eastAsia"/>
          <w:sz w:val="26"/>
          <w:szCs w:val="26"/>
        </w:rPr>
        <w:t>接待社及顧問</w:t>
      </w:r>
      <w:r w:rsidRPr="003B70D1">
        <w:rPr>
          <w:rFonts w:ascii="Times New Roman" w:cs="Times New Roman" w:hint="eastAsia"/>
          <w:sz w:val="26"/>
          <w:szCs w:val="26"/>
        </w:rPr>
        <w:t>RYE</w:t>
      </w:r>
      <w:r w:rsidRPr="003B70D1">
        <w:rPr>
          <w:rFonts w:ascii="Times New Roman" w:cs="Times New Roman" w:hint="eastAsia"/>
          <w:sz w:val="26"/>
          <w:szCs w:val="26"/>
        </w:rPr>
        <w:t>規則承諾書</w:t>
      </w:r>
      <w:r>
        <w:rPr>
          <w:rFonts w:ascii="Times New Roman" w:cs="Times New Roman" w:hint="eastAsia"/>
          <w:sz w:val="26"/>
          <w:szCs w:val="26"/>
        </w:rPr>
        <w:t>、</w:t>
      </w:r>
    </w:p>
    <w:p w:rsidR="000B3993" w:rsidRPr="00650E5C" w:rsidRDefault="00650E5C" w:rsidP="00650E5C">
      <w:pPr>
        <w:pStyle w:val="Default"/>
        <w:spacing w:line="400" w:lineRule="exact"/>
        <w:rPr>
          <w:rFonts w:hAnsi="標楷體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ab/>
      </w:r>
      <w:r>
        <w:rPr>
          <w:rFonts w:ascii="Times New Roman" w:cs="Times New Roman" w:hint="eastAsia"/>
          <w:sz w:val="26"/>
          <w:szCs w:val="26"/>
        </w:rPr>
        <w:tab/>
      </w:r>
      <w:r>
        <w:rPr>
          <w:rFonts w:ascii="Times New Roman" w:cs="Times New Roman" w:hint="eastAsia"/>
          <w:sz w:val="26"/>
          <w:szCs w:val="26"/>
        </w:rPr>
        <w:t>（四）附件</w:t>
      </w:r>
      <w:r w:rsidR="00747862">
        <w:rPr>
          <w:rFonts w:ascii="Times New Roman" w:cs="Times New Roman" w:hint="eastAsia"/>
          <w:sz w:val="26"/>
          <w:szCs w:val="26"/>
        </w:rPr>
        <w:t>四</w:t>
      </w:r>
      <w:r>
        <w:rPr>
          <w:rFonts w:ascii="Times New Roman" w:cs="Times New Roman" w:hint="eastAsia"/>
          <w:sz w:val="26"/>
          <w:szCs w:val="26"/>
        </w:rPr>
        <w:t>：</w:t>
      </w:r>
      <w:r w:rsidRPr="003B70D1">
        <w:rPr>
          <w:rFonts w:ascii="Times New Roman" w:cs="Times New Roman" w:hint="eastAsia"/>
          <w:sz w:val="26"/>
          <w:szCs w:val="26"/>
        </w:rPr>
        <w:t>2017-2018</w:t>
      </w:r>
      <w:r w:rsidRPr="003B70D1">
        <w:rPr>
          <w:rFonts w:ascii="Times New Roman" w:cs="Times New Roman" w:hint="eastAsia"/>
          <w:sz w:val="26"/>
          <w:szCs w:val="26"/>
        </w:rPr>
        <w:t>年度青少年長期交換派遣生中文申請表格</w:t>
      </w:r>
      <w:r w:rsidR="00E91B3A" w:rsidRPr="006D6CF8">
        <w:rPr>
          <w:rFonts w:hAnsi="標楷體"/>
          <w:sz w:val="26"/>
          <w:szCs w:val="26"/>
        </w:rPr>
        <w:br/>
      </w:r>
      <w:r w:rsidR="00CE5954">
        <w:rPr>
          <w:rFonts w:ascii="Times New Roman" w:cs="Times New Roman" w:hint="eastAsia"/>
          <w:sz w:val="26"/>
          <w:szCs w:val="26"/>
        </w:rPr>
        <w:tab/>
      </w:r>
      <w:r w:rsidR="005475BE">
        <w:rPr>
          <w:rFonts w:ascii="Times New Roman" w:cs="Times New Roman" w:hint="eastAsia"/>
          <w:sz w:val="26"/>
          <w:szCs w:val="26"/>
        </w:rPr>
        <w:t>六</w:t>
      </w:r>
      <w:r w:rsidR="000B3993">
        <w:rPr>
          <w:rFonts w:ascii="Times New Roman" w:cs="Times New Roman" w:hint="eastAsia"/>
          <w:sz w:val="26"/>
          <w:szCs w:val="26"/>
        </w:rPr>
        <w:t>、</w:t>
      </w:r>
      <w:r w:rsidR="004B1AA5" w:rsidRPr="00585BD2">
        <w:rPr>
          <w:rFonts w:ascii="Times New Roman" w:cs="Times New Roman"/>
          <w:sz w:val="26"/>
          <w:szCs w:val="26"/>
        </w:rPr>
        <w:t>如要進一步瞭解本項交換計畫之意義與活動內容，請洽本地區青少年交換委員會</w:t>
      </w:r>
    </w:p>
    <w:p w:rsidR="004B1AA5" w:rsidRPr="00CB7AE1" w:rsidRDefault="000B3993" w:rsidP="000B3993">
      <w:pPr>
        <w:pStyle w:val="Default"/>
        <w:spacing w:line="400" w:lineRule="exact"/>
        <w:ind w:firstLineChars="339" w:firstLine="881"/>
        <w:rPr>
          <w:rFonts w:hAnsi="標楷體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</w:t>
      </w:r>
      <w:r w:rsidR="004B1AA5" w:rsidRPr="00585BD2">
        <w:rPr>
          <w:rFonts w:ascii="Times New Roman" w:cs="Times New Roman"/>
          <w:sz w:val="26"/>
          <w:szCs w:val="26"/>
        </w:rPr>
        <w:t>諮詢。</w:t>
      </w:r>
    </w:p>
    <w:p w:rsidR="004B1AA5" w:rsidRPr="00585BD2" w:rsidRDefault="004B1AA5" w:rsidP="004B1AA5">
      <w:pPr>
        <w:pStyle w:val="Default"/>
        <w:spacing w:line="400" w:lineRule="exact"/>
        <w:rPr>
          <w:rFonts w:ascii="Times New Roman" w:cs="Times New Roman"/>
          <w:sz w:val="26"/>
          <w:szCs w:val="26"/>
        </w:rPr>
      </w:pPr>
      <w:r w:rsidRPr="00585BD2">
        <w:rPr>
          <w:rFonts w:ascii="Times New Roman" w:cs="Times New Roman"/>
          <w:sz w:val="26"/>
          <w:szCs w:val="26"/>
        </w:rPr>
        <w:t xml:space="preserve">       </w:t>
      </w:r>
      <w:r w:rsidRPr="00585BD2">
        <w:rPr>
          <w:rFonts w:ascii="Times New Roman" w:cs="Times New Roman"/>
          <w:noProof/>
          <w:sz w:val="26"/>
          <w:szCs w:val="26"/>
        </w:rPr>
        <w:t>聯絡人：</w:t>
      </w:r>
      <w:r w:rsidRPr="00585BD2">
        <w:rPr>
          <w:rFonts w:ascii="Times New Roman" w:cs="Times New Roman"/>
          <w:noProof/>
          <w:sz w:val="26"/>
          <w:szCs w:val="26"/>
        </w:rPr>
        <w:t>RYE</w:t>
      </w:r>
      <w:r w:rsidRPr="00585BD2">
        <w:rPr>
          <w:rFonts w:ascii="Times New Roman" w:cs="Times New Roman"/>
          <w:noProof/>
          <w:sz w:val="26"/>
          <w:szCs w:val="26"/>
        </w:rPr>
        <w:t>執行秘書</w:t>
      </w:r>
      <w:r>
        <w:rPr>
          <w:rFonts w:ascii="Times New Roman" w:cs="Times New Roman" w:hint="eastAsia"/>
          <w:noProof/>
          <w:sz w:val="26"/>
          <w:szCs w:val="26"/>
        </w:rPr>
        <w:t xml:space="preserve"> </w:t>
      </w:r>
      <w:r w:rsidR="00650E5C">
        <w:rPr>
          <w:rFonts w:ascii="Times New Roman" w:cs="Times New Roman" w:hint="eastAsia"/>
          <w:noProof/>
          <w:sz w:val="26"/>
          <w:szCs w:val="26"/>
        </w:rPr>
        <w:t>蔡宜君</w:t>
      </w:r>
      <w:r w:rsidRPr="00585BD2">
        <w:rPr>
          <w:rFonts w:ascii="Times New Roman" w:cs="Times New Roman"/>
          <w:noProof/>
          <w:sz w:val="26"/>
          <w:szCs w:val="26"/>
        </w:rPr>
        <w:t>（</w:t>
      </w:r>
      <w:r w:rsidR="00650E5C">
        <w:rPr>
          <w:rFonts w:ascii="Times New Roman" w:cs="Times New Roman"/>
          <w:noProof/>
          <w:sz w:val="26"/>
          <w:szCs w:val="26"/>
        </w:rPr>
        <w:t>A</w:t>
      </w:r>
      <w:r w:rsidR="00650E5C">
        <w:rPr>
          <w:rFonts w:ascii="Times New Roman" w:cs="Times New Roman" w:hint="eastAsia"/>
          <w:noProof/>
          <w:sz w:val="26"/>
          <w:szCs w:val="26"/>
        </w:rPr>
        <w:t>ngela</w:t>
      </w:r>
      <w:r w:rsidRPr="00585BD2">
        <w:rPr>
          <w:rFonts w:ascii="Times New Roman" w:cs="Times New Roman"/>
          <w:noProof/>
          <w:sz w:val="26"/>
          <w:szCs w:val="26"/>
        </w:rPr>
        <w:t>）</w:t>
      </w:r>
      <w:r w:rsidR="00650E5C">
        <w:rPr>
          <w:rFonts w:ascii="Times New Roman" w:cs="Times New Roman" w:hint="eastAsia"/>
          <w:noProof/>
          <w:sz w:val="26"/>
          <w:szCs w:val="26"/>
        </w:rPr>
        <w:t>、劉漢青</w:t>
      </w:r>
      <w:r>
        <w:rPr>
          <w:rFonts w:ascii="Times New Roman" w:cs="Times New Roman" w:hint="eastAsia"/>
          <w:noProof/>
          <w:sz w:val="26"/>
          <w:szCs w:val="26"/>
        </w:rPr>
        <w:t>（</w:t>
      </w:r>
      <w:r w:rsidR="00650E5C">
        <w:rPr>
          <w:rFonts w:ascii="Times New Roman" w:cs="Times New Roman" w:hint="eastAsia"/>
          <w:noProof/>
          <w:sz w:val="26"/>
          <w:szCs w:val="26"/>
        </w:rPr>
        <w:t>Matlie</w:t>
      </w:r>
      <w:r>
        <w:rPr>
          <w:rFonts w:ascii="Times New Roman" w:cs="Times New Roman" w:hint="eastAsia"/>
          <w:noProof/>
          <w:sz w:val="26"/>
          <w:szCs w:val="26"/>
        </w:rPr>
        <w:t>）</w:t>
      </w:r>
    </w:p>
    <w:p w:rsidR="004B1AA5" w:rsidRPr="00585BD2" w:rsidRDefault="004B1AA5" w:rsidP="000B3993">
      <w:pPr>
        <w:spacing w:line="400" w:lineRule="exact"/>
        <w:ind w:firstLineChars="344" w:firstLine="894"/>
        <w:rPr>
          <w:rFonts w:eastAsia="標楷體"/>
          <w:noProof/>
          <w:color w:val="000000"/>
          <w:sz w:val="26"/>
          <w:szCs w:val="26"/>
          <w:lang w:val="de-DE"/>
        </w:rPr>
      </w:pPr>
      <w:r w:rsidRPr="00585BD2">
        <w:rPr>
          <w:rFonts w:eastAsia="標楷體"/>
          <w:noProof/>
          <w:color w:val="000000"/>
          <w:sz w:val="26"/>
          <w:szCs w:val="26"/>
        </w:rPr>
        <w:t>電話</w:t>
      </w:r>
      <w:r w:rsidRPr="00585BD2">
        <w:rPr>
          <w:rFonts w:eastAsia="標楷體"/>
          <w:noProof/>
          <w:color w:val="000000"/>
          <w:sz w:val="26"/>
          <w:szCs w:val="26"/>
        </w:rPr>
        <w:t xml:space="preserve">:(02)2968-2866    </w:t>
      </w:r>
      <w:r w:rsidRPr="00585BD2">
        <w:rPr>
          <w:rFonts w:eastAsia="標楷體"/>
          <w:noProof/>
          <w:color w:val="000000"/>
          <w:sz w:val="26"/>
          <w:szCs w:val="26"/>
        </w:rPr>
        <w:t>傳真</w:t>
      </w:r>
      <w:r w:rsidRPr="00585BD2">
        <w:rPr>
          <w:rFonts w:eastAsia="標楷體"/>
          <w:noProof/>
          <w:color w:val="000000"/>
          <w:sz w:val="26"/>
          <w:szCs w:val="26"/>
        </w:rPr>
        <w:t xml:space="preserve">:(02)2968-2856  </w:t>
      </w:r>
      <w:r w:rsidRPr="00585BD2">
        <w:rPr>
          <w:rFonts w:eastAsia="標楷體"/>
          <w:noProof/>
          <w:color w:val="000000"/>
          <w:sz w:val="26"/>
          <w:szCs w:val="26"/>
        </w:rPr>
        <w:t>手機：</w:t>
      </w:r>
      <w:r w:rsidRPr="00585BD2">
        <w:rPr>
          <w:rFonts w:eastAsia="標楷體"/>
          <w:noProof/>
          <w:color w:val="000000"/>
          <w:sz w:val="26"/>
          <w:szCs w:val="26"/>
        </w:rPr>
        <w:t>0933-663490</w:t>
      </w:r>
    </w:p>
    <w:p w:rsidR="004B1AA5" w:rsidRPr="00585BD2" w:rsidRDefault="004B1AA5" w:rsidP="004B1AA5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  <w:lang w:val="de-DE"/>
        </w:rPr>
      </w:pPr>
      <w:r w:rsidRPr="00585BD2">
        <w:rPr>
          <w:rFonts w:eastAsia="標楷體"/>
          <w:noProof/>
          <w:color w:val="000000"/>
          <w:sz w:val="26"/>
          <w:szCs w:val="26"/>
          <w:lang w:val="de-DE"/>
        </w:rPr>
        <w:t xml:space="preserve">    E-mail: rye@rid3490.org.tw</w:t>
      </w:r>
    </w:p>
    <w:p w:rsidR="00CE5954" w:rsidRDefault="004B1AA5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  <w:r w:rsidRPr="00585BD2">
        <w:rPr>
          <w:rFonts w:eastAsia="標楷體"/>
          <w:noProof/>
          <w:color w:val="000000"/>
          <w:sz w:val="26"/>
          <w:szCs w:val="26"/>
          <w:lang w:val="de-DE"/>
        </w:rPr>
        <w:t xml:space="preserve">    </w:t>
      </w:r>
      <w:r>
        <w:rPr>
          <w:rFonts w:eastAsia="標楷體" w:hint="eastAsia"/>
          <w:noProof/>
          <w:color w:val="000000"/>
          <w:sz w:val="26"/>
          <w:szCs w:val="26"/>
          <w:lang w:val="de-DE"/>
        </w:rPr>
        <w:t xml:space="preserve">Web: </w:t>
      </w:r>
      <w:hyperlink r:id="rId7" w:history="1">
        <w:r w:rsidR="00650E5C" w:rsidRPr="00267E4C">
          <w:rPr>
            <w:rStyle w:val="aa"/>
            <w:rFonts w:eastAsia="標楷體"/>
            <w:noProof/>
            <w:sz w:val="26"/>
            <w:szCs w:val="26"/>
            <w:lang w:val="de-DE"/>
          </w:rPr>
          <w:t>http://www.rid3490.org.tw/rye_form.php</w:t>
        </w:r>
      </w:hyperlink>
    </w:p>
    <w:p w:rsidR="004D6A67" w:rsidRDefault="004D6A67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</w:p>
    <w:p w:rsidR="004D6A67" w:rsidRDefault="004D6A67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</w:p>
    <w:p w:rsidR="004D6A67" w:rsidRPr="004D6A67" w:rsidRDefault="004D6A67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</w:rPr>
      </w:pPr>
    </w:p>
    <w:p w:rsidR="00C34152" w:rsidRPr="00650E5C" w:rsidRDefault="00C34152" w:rsidP="00650E5C">
      <w:pPr>
        <w:spacing w:line="400" w:lineRule="exact"/>
        <w:ind w:leftChars="177" w:left="425"/>
        <w:rPr>
          <w:rFonts w:eastAsia="標楷體"/>
          <w:noProof/>
          <w:color w:val="000000"/>
          <w:sz w:val="26"/>
          <w:szCs w:val="26"/>
          <w:lang w:val="de-DE"/>
        </w:rPr>
      </w:pPr>
      <w:r w:rsidRPr="0038495F">
        <w:rPr>
          <w:rFonts w:eastAsia="標楷體"/>
          <w:sz w:val="22"/>
          <w:szCs w:val="22"/>
        </w:rPr>
        <w:lastRenderedPageBreak/>
        <w:t>正本：如受文者</w:t>
      </w:r>
    </w:p>
    <w:p w:rsidR="00C34152" w:rsidRDefault="00C34152" w:rsidP="00C34152">
      <w:pPr>
        <w:pStyle w:val="a8"/>
        <w:tabs>
          <w:tab w:val="left" w:pos="1620"/>
        </w:tabs>
        <w:snapToGrid w:val="0"/>
        <w:spacing w:line="280" w:lineRule="exact"/>
        <w:ind w:leftChars="177" w:left="1085" w:hangingChars="300" w:hanging="660"/>
        <w:rPr>
          <w:rFonts w:ascii="標楷體" w:eastAsia="標楷體" w:hAnsi="標楷體"/>
          <w:szCs w:val="24"/>
        </w:rPr>
      </w:pPr>
      <w:r w:rsidRPr="0038495F">
        <w:rPr>
          <w:rFonts w:ascii="Times New Roman" w:eastAsia="標楷體"/>
          <w:color w:val="000000"/>
          <w:sz w:val="22"/>
          <w:szCs w:val="22"/>
        </w:rPr>
        <w:t>副本：</w:t>
      </w:r>
      <w:r w:rsidRPr="00A135D9">
        <w:rPr>
          <w:rFonts w:ascii="標楷體" w:eastAsia="標楷體" w:hAnsi="標楷體" w:hint="eastAsia"/>
          <w:szCs w:val="24"/>
        </w:rPr>
        <w:t>前總監、總監提名人、總監當選人、各分區助理總監、地區副秘書、</w:t>
      </w:r>
      <w:r>
        <w:rPr>
          <w:rFonts w:ascii="標楷體" w:eastAsia="標楷體" w:hAnsi="標楷體" w:hint="eastAsia"/>
          <w:szCs w:val="24"/>
        </w:rPr>
        <w:t>RYE</w:t>
      </w:r>
      <w:r w:rsidRPr="00A135D9">
        <w:rPr>
          <w:rFonts w:ascii="標楷體" w:eastAsia="標楷體" w:hAnsi="標楷體" w:hint="eastAsia"/>
          <w:szCs w:val="24"/>
        </w:rPr>
        <w:t>委員會</w:t>
      </w:r>
    </w:p>
    <w:tbl>
      <w:tblPr>
        <w:tblpPr w:leftFromText="180" w:rightFromText="180" w:vertAnchor="text" w:horzAnchor="margin" w:tblpY="323"/>
        <w:tblW w:w="10173" w:type="dxa"/>
        <w:tblLook w:val="01E0"/>
      </w:tblPr>
      <w:tblGrid>
        <w:gridCol w:w="4361"/>
        <w:gridCol w:w="5812"/>
      </w:tblGrid>
      <w:tr w:rsidR="00DC02C4" w:rsidRPr="008F1915" w:rsidTr="00DC02C4">
        <w:trPr>
          <w:trHeight w:val="1697"/>
        </w:trPr>
        <w:tc>
          <w:tcPr>
            <w:tcW w:w="4361" w:type="dxa"/>
            <w:shd w:val="clear" w:color="auto" w:fill="auto"/>
            <w:vAlign w:val="center"/>
          </w:tcPr>
          <w:p w:rsidR="00DC02C4" w:rsidRPr="00A03907" w:rsidRDefault="00DC02C4" w:rsidP="00DC02C4">
            <w:pPr>
              <w:spacing w:line="600" w:lineRule="auto"/>
              <w:ind w:leftChars="118" w:left="2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03907">
              <w:rPr>
                <w:rFonts w:ascii="標楷體" w:eastAsia="標楷體" w:hAnsi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03907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:rsidR="00DC02C4" w:rsidRPr="00DC02C4" w:rsidRDefault="00DC02C4" w:rsidP="00DC02C4">
            <w:pPr>
              <w:spacing w:line="600" w:lineRule="auto"/>
              <w:ind w:leftChars="118" w:left="283"/>
              <w:jc w:val="both"/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</w:pP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青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少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年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交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換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員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會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主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委</w:t>
            </w:r>
            <w:r w:rsidRPr="00DC02C4">
              <w:rPr>
                <w:rFonts w:ascii="標楷體" w:eastAsia="標楷體" w:hAnsi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DC02C4">
              <w:rPr>
                <w:rFonts w:ascii="標楷體" w:eastAsia="標楷體" w:hAnsi="標楷體"/>
                <w:spacing w:val="-12"/>
                <w:kern w:val="0"/>
                <w:sz w:val="28"/>
                <w:szCs w:val="28"/>
              </w:rPr>
              <w:t>：</w:t>
            </w:r>
          </w:p>
        </w:tc>
        <w:tc>
          <w:tcPr>
            <w:tcW w:w="5812" w:type="dxa"/>
            <w:shd w:val="clear" w:color="auto" w:fill="auto"/>
          </w:tcPr>
          <w:p w:rsidR="00DC02C4" w:rsidRPr="00DC02C4" w:rsidRDefault="00DC02C4" w:rsidP="00DC02C4">
            <w:pPr>
              <w:spacing w:after="100" w:afterAutospacing="1" w:line="66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C02C4">
              <w:rPr>
                <w:rFonts w:ascii="標楷體" w:eastAsia="標楷體" w:hAnsi="標楷體" w:hint="eastAsia"/>
                <w:b/>
                <w:sz w:val="44"/>
                <w:szCs w:val="44"/>
              </w:rPr>
              <w:t>謝木土 DG Concrete</w:t>
            </w:r>
          </w:p>
          <w:p w:rsidR="00DC02C4" w:rsidRPr="00044AC1" w:rsidRDefault="00DC02C4" w:rsidP="00DC02C4">
            <w:pPr>
              <w:spacing w:after="100" w:afterAutospacing="1" w:line="660" w:lineRule="exact"/>
              <w:rPr>
                <w:rFonts w:ascii="中國龍豪行書" w:eastAsia="中國龍豪行書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-549910</wp:posOffset>
                  </wp:positionV>
                  <wp:extent cx="1036320" cy="1057275"/>
                  <wp:effectExtent l="19050" t="0" r="0" b="0"/>
                  <wp:wrapTight wrapText="bothSides">
                    <wp:wrapPolygon edited="0">
                      <wp:start x="-397" y="0"/>
                      <wp:lineTo x="-397" y="21016"/>
                      <wp:lineTo x="21441" y="21016"/>
                      <wp:lineTo x="21441" y="0"/>
                      <wp:lineTo x="-397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02C4">
              <w:rPr>
                <w:rFonts w:ascii="標楷體" w:eastAsia="標楷體" w:hAnsi="標楷體" w:hint="eastAsia"/>
                <w:b/>
                <w:sz w:val="44"/>
                <w:szCs w:val="44"/>
              </w:rPr>
              <w:t>李昇穎 PP Sign</w:t>
            </w:r>
          </w:p>
        </w:tc>
      </w:tr>
    </w:tbl>
    <w:p w:rsidR="00C34152" w:rsidRPr="0038495F" w:rsidRDefault="00C34152" w:rsidP="00DC02C4">
      <w:pPr>
        <w:pStyle w:val="a8"/>
        <w:tabs>
          <w:tab w:val="left" w:pos="1620"/>
        </w:tabs>
        <w:snapToGrid w:val="0"/>
        <w:spacing w:line="280" w:lineRule="exact"/>
        <w:ind w:leftChars="177" w:left="1085" w:hangingChars="300" w:hanging="660"/>
        <w:rPr>
          <w:rFonts w:ascii="Times New Roman"/>
          <w:sz w:val="22"/>
          <w:szCs w:val="22"/>
        </w:rPr>
      </w:pPr>
    </w:p>
    <w:sectPr w:rsidR="00C34152" w:rsidRPr="0038495F" w:rsidSect="00796A8A">
      <w:headerReference w:type="default" r:id="rId9"/>
      <w:footerReference w:type="default" r:id="rId10"/>
      <w:type w:val="continuous"/>
      <w:pgSz w:w="11906" w:h="16838" w:code="9"/>
      <w:pgMar w:top="1134" w:right="425" w:bottom="113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7B" w:rsidRDefault="00542A7B">
      <w:r>
        <w:separator/>
      </w:r>
    </w:p>
  </w:endnote>
  <w:endnote w:type="continuationSeparator" w:id="1">
    <w:p w:rsidR="00542A7B" w:rsidRDefault="0054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5C" w:rsidRDefault="00650E5C" w:rsidP="000C7CD0">
    <w:pPr>
      <w:pStyle w:val="a5"/>
      <w:wordWrap w:val="0"/>
      <w:jc w:val="right"/>
    </w:pPr>
    <w:r>
      <w:rPr>
        <w:rFonts w:hint="eastAsia"/>
      </w:rPr>
      <w:t xml:space="preserve">      </w:t>
    </w:r>
    <w:fldSimple w:instr=" PAGE   \* MERGEFORMAT ">
      <w:r w:rsidR="008D2E50" w:rsidRPr="008D2E50">
        <w:rPr>
          <w:noProof/>
          <w:lang w:val="zh-TW"/>
        </w:rPr>
        <w:t>1</w:t>
      </w:r>
    </w:fldSimple>
  </w:p>
  <w:p w:rsidR="00650E5C" w:rsidRPr="000D3F02" w:rsidRDefault="00CE5954" w:rsidP="000470A7">
    <w:pPr>
      <w:pStyle w:val="a3"/>
      <w:jc w:val="center"/>
      <w:rPr>
        <w:sz w:val="16"/>
        <w:szCs w:val="16"/>
      </w:rPr>
    </w:pPr>
    <w:r>
      <w:rPr>
        <w:rFonts w:hint="eastAsia"/>
        <w:noProof/>
        <w:sz w:val="16"/>
        <w:szCs w:val="16"/>
      </w:rPr>
      <w:drawing>
        <wp:inline distT="0" distB="0" distL="0" distR="0">
          <wp:extent cx="1351915" cy="755650"/>
          <wp:effectExtent l="19050" t="0" r="635" b="0"/>
          <wp:docPr id="11" name="圖片 11" descr="C:\Users\RID3490 RYE\Dropbox\RYE 2016-17年度 PP Sign\2016-17年度公文\年度口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ID3490 RYE\Dropbox\RYE 2016-17年度 PP Sign\2016-17年度公文\年度口號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7B" w:rsidRDefault="00542A7B">
      <w:r>
        <w:separator/>
      </w:r>
    </w:p>
  </w:footnote>
  <w:footnote w:type="continuationSeparator" w:id="1">
    <w:p w:rsidR="00542A7B" w:rsidRDefault="00542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5C" w:rsidRPr="001929B3" w:rsidRDefault="00CE5954" w:rsidP="003F5656">
    <w:pPr>
      <w:pStyle w:val="a3"/>
      <w:tabs>
        <w:tab w:val="left" w:pos="6120"/>
      </w:tabs>
      <w:ind w:leftChars="140" w:left="336"/>
      <w:rPr>
        <w:rFonts w:ascii="Arial" w:eastAsia="標楷體" w:hAnsi="Arial" w:cs="Arial"/>
        <w:color w:val="000000"/>
        <w:sz w:val="48"/>
        <w:szCs w:val="48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-17145</wp:posOffset>
          </wp:positionV>
          <wp:extent cx="1836420" cy="781050"/>
          <wp:effectExtent l="0" t="0" r="0" b="0"/>
          <wp:wrapSquare wrapText="bothSides"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0E5C">
      <w:rPr>
        <w:rFonts w:ascii="標楷體" w:eastAsia="標楷體" w:hAnsi="標楷體" w:hint="eastAsia"/>
        <w:b/>
        <w:sz w:val="48"/>
        <w:szCs w:val="48"/>
      </w:rPr>
      <w:t xml:space="preserve">       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國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際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扶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輪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3490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地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區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辦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公</w:t>
    </w:r>
    <w:r w:rsidR="00650E5C">
      <w:rPr>
        <w:rFonts w:ascii="標楷體" w:eastAsia="標楷體" w:hAnsi="標楷體" w:hint="eastAsia"/>
        <w:b/>
        <w:sz w:val="48"/>
        <w:szCs w:val="48"/>
      </w:rPr>
      <w:t xml:space="preserve"> </w:t>
    </w:r>
    <w:r w:rsidR="00650E5C" w:rsidRPr="001929B3">
      <w:rPr>
        <w:rFonts w:ascii="標楷體" w:eastAsia="標楷體" w:hAnsi="標楷體" w:hint="eastAsia"/>
        <w:b/>
        <w:sz w:val="48"/>
        <w:szCs w:val="48"/>
      </w:rPr>
      <w:t>室</w:t>
    </w:r>
  </w:p>
  <w:p w:rsidR="00650E5C" w:rsidRPr="001929B3" w:rsidRDefault="00650E5C" w:rsidP="003F5656">
    <w:pPr>
      <w:pStyle w:val="a3"/>
      <w:tabs>
        <w:tab w:val="left" w:pos="6120"/>
      </w:tabs>
      <w:ind w:leftChars="177" w:left="425" w:firstLineChars="620" w:firstLine="2110"/>
      <w:rPr>
        <w:rFonts w:ascii="標楷體" w:eastAsia="標楷體" w:hAnsi="標楷體"/>
        <w:b/>
        <w:sz w:val="34"/>
        <w:szCs w:val="34"/>
      </w:rPr>
    </w:pPr>
    <w:r w:rsidRPr="001929B3">
      <w:rPr>
        <w:rFonts w:ascii="Microsoft YaHei" w:hAnsi="Microsoft YaHei" w:hint="eastAsia"/>
        <w:b/>
        <w:sz w:val="34"/>
        <w:szCs w:val="34"/>
      </w:rPr>
      <w:t>Rotary International Distr</w:t>
    </w:r>
    <w:r>
      <w:rPr>
        <w:rFonts w:ascii="Microsoft YaHei" w:hAnsi="Microsoft YaHei" w:hint="eastAsia"/>
        <w:b/>
        <w:sz w:val="34"/>
        <w:szCs w:val="34"/>
      </w:rPr>
      <w:t>i</w:t>
    </w:r>
    <w:r w:rsidRPr="001929B3">
      <w:rPr>
        <w:rFonts w:ascii="Microsoft YaHei" w:hAnsi="Microsoft YaHei" w:hint="eastAsia"/>
        <w:b/>
        <w:sz w:val="34"/>
        <w:szCs w:val="34"/>
      </w:rPr>
      <w:t>ct 3490 Office</w:t>
    </w:r>
  </w:p>
  <w:p w:rsidR="00650E5C" w:rsidRPr="00A32872" w:rsidRDefault="00650E5C" w:rsidP="009C54FA">
    <w:pPr>
      <w:pStyle w:val="a3"/>
      <w:tabs>
        <w:tab w:val="clear" w:pos="4153"/>
        <w:tab w:val="clear" w:pos="8306"/>
        <w:tab w:val="left" w:pos="3705"/>
      </w:tabs>
      <w:rPr>
        <w:u w:val="thick"/>
      </w:rPr>
    </w:pPr>
    <w:r>
      <w:rPr>
        <w:rFonts w:hint="eastAsia"/>
        <w:u w:val="thick"/>
      </w:rPr>
      <w:t xml:space="preserve">     </w:t>
    </w:r>
    <w:r w:rsidRPr="00A32872">
      <w:rPr>
        <w:rFonts w:hint="eastAsia"/>
        <w:u w:val="thick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310D"/>
    <w:rsid w:val="000058A9"/>
    <w:rsid w:val="00013B74"/>
    <w:rsid w:val="00023EF6"/>
    <w:rsid w:val="000369C4"/>
    <w:rsid w:val="000438E5"/>
    <w:rsid w:val="000470A7"/>
    <w:rsid w:val="000521C4"/>
    <w:rsid w:val="00057DB2"/>
    <w:rsid w:val="0006644A"/>
    <w:rsid w:val="000720FA"/>
    <w:rsid w:val="00074A7F"/>
    <w:rsid w:val="0008146C"/>
    <w:rsid w:val="00082753"/>
    <w:rsid w:val="000937B1"/>
    <w:rsid w:val="000964B0"/>
    <w:rsid w:val="000A7C79"/>
    <w:rsid w:val="000B3993"/>
    <w:rsid w:val="000C7CD0"/>
    <w:rsid w:val="000D3F02"/>
    <w:rsid w:val="000D4792"/>
    <w:rsid w:val="000E4628"/>
    <w:rsid w:val="000F5136"/>
    <w:rsid w:val="001036FD"/>
    <w:rsid w:val="00112C9E"/>
    <w:rsid w:val="00124A7A"/>
    <w:rsid w:val="00127687"/>
    <w:rsid w:val="00130ECC"/>
    <w:rsid w:val="00154D77"/>
    <w:rsid w:val="00155C69"/>
    <w:rsid w:val="00163FA7"/>
    <w:rsid w:val="00172CE6"/>
    <w:rsid w:val="00191858"/>
    <w:rsid w:val="00192BBF"/>
    <w:rsid w:val="001B4307"/>
    <w:rsid w:val="001B6393"/>
    <w:rsid w:val="001C32AF"/>
    <w:rsid w:val="001C5C63"/>
    <w:rsid w:val="001C679B"/>
    <w:rsid w:val="001C79D4"/>
    <w:rsid w:val="001F0474"/>
    <w:rsid w:val="001F5AD8"/>
    <w:rsid w:val="0020618E"/>
    <w:rsid w:val="002068FD"/>
    <w:rsid w:val="00213E55"/>
    <w:rsid w:val="002147D8"/>
    <w:rsid w:val="00214B9D"/>
    <w:rsid w:val="0021761A"/>
    <w:rsid w:val="0023069F"/>
    <w:rsid w:val="00231DF9"/>
    <w:rsid w:val="002336D4"/>
    <w:rsid w:val="002342C2"/>
    <w:rsid w:val="00235F99"/>
    <w:rsid w:val="00255EEF"/>
    <w:rsid w:val="00260425"/>
    <w:rsid w:val="0027099D"/>
    <w:rsid w:val="00275500"/>
    <w:rsid w:val="00275FD5"/>
    <w:rsid w:val="0028269A"/>
    <w:rsid w:val="002830A7"/>
    <w:rsid w:val="002853C0"/>
    <w:rsid w:val="002947A1"/>
    <w:rsid w:val="00295311"/>
    <w:rsid w:val="002A3413"/>
    <w:rsid w:val="002A58A6"/>
    <w:rsid w:val="002A5DB4"/>
    <w:rsid w:val="002B229A"/>
    <w:rsid w:val="002C15BB"/>
    <w:rsid w:val="002C1661"/>
    <w:rsid w:val="002C20AC"/>
    <w:rsid w:val="002E7E00"/>
    <w:rsid w:val="002F274A"/>
    <w:rsid w:val="002F5400"/>
    <w:rsid w:val="002F7AF6"/>
    <w:rsid w:val="003102F8"/>
    <w:rsid w:val="003179D9"/>
    <w:rsid w:val="00322048"/>
    <w:rsid w:val="00327B37"/>
    <w:rsid w:val="0034054E"/>
    <w:rsid w:val="00342705"/>
    <w:rsid w:val="0035003C"/>
    <w:rsid w:val="0035639A"/>
    <w:rsid w:val="003610DC"/>
    <w:rsid w:val="003761D1"/>
    <w:rsid w:val="0038184F"/>
    <w:rsid w:val="00383142"/>
    <w:rsid w:val="0038702A"/>
    <w:rsid w:val="0039296B"/>
    <w:rsid w:val="00396308"/>
    <w:rsid w:val="003A14F6"/>
    <w:rsid w:val="003A1661"/>
    <w:rsid w:val="003A6D09"/>
    <w:rsid w:val="003A7AEA"/>
    <w:rsid w:val="003A7EA6"/>
    <w:rsid w:val="003C5BAA"/>
    <w:rsid w:val="003C5C24"/>
    <w:rsid w:val="003C5C81"/>
    <w:rsid w:val="003D12BA"/>
    <w:rsid w:val="003D1BFD"/>
    <w:rsid w:val="003D57DB"/>
    <w:rsid w:val="003E7272"/>
    <w:rsid w:val="003F35D6"/>
    <w:rsid w:val="003F5656"/>
    <w:rsid w:val="003F672C"/>
    <w:rsid w:val="003F73C2"/>
    <w:rsid w:val="00401A16"/>
    <w:rsid w:val="004033FE"/>
    <w:rsid w:val="00403C27"/>
    <w:rsid w:val="00405431"/>
    <w:rsid w:val="0041615A"/>
    <w:rsid w:val="00416D63"/>
    <w:rsid w:val="00430E90"/>
    <w:rsid w:val="00434FD6"/>
    <w:rsid w:val="0044115E"/>
    <w:rsid w:val="00450E58"/>
    <w:rsid w:val="00456F4E"/>
    <w:rsid w:val="00461CA7"/>
    <w:rsid w:val="00466457"/>
    <w:rsid w:val="004720DA"/>
    <w:rsid w:val="004730C1"/>
    <w:rsid w:val="00477B54"/>
    <w:rsid w:val="00490AF9"/>
    <w:rsid w:val="00492B8F"/>
    <w:rsid w:val="004A19F2"/>
    <w:rsid w:val="004B1AA5"/>
    <w:rsid w:val="004B2242"/>
    <w:rsid w:val="004B2A5F"/>
    <w:rsid w:val="004B7775"/>
    <w:rsid w:val="004C2606"/>
    <w:rsid w:val="004C528C"/>
    <w:rsid w:val="004C6624"/>
    <w:rsid w:val="004D249E"/>
    <w:rsid w:val="004D2C3C"/>
    <w:rsid w:val="004D6A67"/>
    <w:rsid w:val="004E1C77"/>
    <w:rsid w:val="004E22C4"/>
    <w:rsid w:val="004F19B3"/>
    <w:rsid w:val="004F2F37"/>
    <w:rsid w:val="004F407E"/>
    <w:rsid w:val="004F40C2"/>
    <w:rsid w:val="004F4B11"/>
    <w:rsid w:val="004F7528"/>
    <w:rsid w:val="00504195"/>
    <w:rsid w:val="0050635D"/>
    <w:rsid w:val="0050743C"/>
    <w:rsid w:val="005140F6"/>
    <w:rsid w:val="005151F1"/>
    <w:rsid w:val="00515D0E"/>
    <w:rsid w:val="0052336E"/>
    <w:rsid w:val="00527587"/>
    <w:rsid w:val="005275DE"/>
    <w:rsid w:val="00532FAE"/>
    <w:rsid w:val="00536D51"/>
    <w:rsid w:val="00542A7B"/>
    <w:rsid w:val="00542DDF"/>
    <w:rsid w:val="0054610F"/>
    <w:rsid w:val="00546F0D"/>
    <w:rsid w:val="005475BE"/>
    <w:rsid w:val="00554394"/>
    <w:rsid w:val="005550FC"/>
    <w:rsid w:val="00555811"/>
    <w:rsid w:val="00563AF9"/>
    <w:rsid w:val="00581DD6"/>
    <w:rsid w:val="00582BAA"/>
    <w:rsid w:val="005853A1"/>
    <w:rsid w:val="00585BD2"/>
    <w:rsid w:val="005918F4"/>
    <w:rsid w:val="005A2DCB"/>
    <w:rsid w:val="005C0B07"/>
    <w:rsid w:val="005C3018"/>
    <w:rsid w:val="005C553E"/>
    <w:rsid w:val="005F1A61"/>
    <w:rsid w:val="005F4FED"/>
    <w:rsid w:val="005F5508"/>
    <w:rsid w:val="006010E2"/>
    <w:rsid w:val="00602C27"/>
    <w:rsid w:val="00602E53"/>
    <w:rsid w:val="00606253"/>
    <w:rsid w:val="0060719C"/>
    <w:rsid w:val="0061164F"/>
    <w:rsid w:val="006233C2"/>
    <w:rsid w:val="00627312"/>
    <w:rsid w:val="00650E5C"/>
    <w:rsid w:val="0066602E"/>
    <w:rsid w:val="00691239"/>
    <w:rsid w:val="006B0383"/>
    <w:rsid w:val="006B51E5"/>
    <w:rsid w:val="006C75C3"/>
    <w:rsid w:val="006D1AA5"/>
    <w:rsid w:val="006E0FEA"/>
    <w:rsid w:val="006E1344"/>
    <w:rsid w:val="006E538D"/>
    <w:rsid w:val="006F1EAB"/>
    <w:rsid w:val="006F2360"/>
    <w:rsid w:val="006F5339"/>
    <w:rsid w:val="007066EF"/>
    <w:rsid w:val="00711A7B"/>
    <w:rsid w:val="00715FF5"/>
    <w:rsid w:val="00723CAA"/>
    <w:rsid w:val="007359E0"/>
    <w:rsid w:val="00747862"/>
    <w:rsid w:val="0075473A"/>
    <w:rsid w:val="007549D8"/>
    <w:rsid w:val="00755728"/>
    <w:rsid w:val="00763C61"/>
    <w:rsid w:val="00774CD5"/>
    <w:rsid w:val="0078232C"/>
    <w:rsid w:val="00785E74"/>
    <w:rsid w:val="00791F6B"/>
    <w:rsid w:val="00796A8A"/>
    <w:rsid w:val="007A033B"/>
    <w:rsid w:val="007A3023"/>
    <w:rsid w:val="007B2989"/>
    <w:rsid w:val="007B45AA"/>
    <w:rsid w:val="007C19DC"/>
    <w:rsid w:val="007C61C8"/>
    <w:rsid w:val="007D1149"/>
    <w:rsid w:val="007E76BC"/>
    <w:rsid w:val="007F06FD"/>
    <w:rsid w:val="007F7814"/>
    <w:rsid w:val="0080120A"/>
    <w:rsid w:val="00811677"/>
    <w:rsid w:val="0081482B"/>
    <w:rsid w:val="00821B49"/>
    <w:rsid w:val="00823141"/>
    <w:rsid w:val="008442B4"/>
    <w:rsid w:val="00844E6E"/>
    <w:rsid w:val="0084589B"/>
    <w:rsid w:val="00867255"/>
    <w:rsid w:val="00884ABF"/>
    <w:rsid w:val="0089781A"/>
    <w:rsid w:val="008C19E1"/>
    <w:rsid w:val="008D2E50"/>
    <w:rsid w:val="008E04EC"/>
    <w:rsid w:val="008E12A5"/>
    <w:rsid w:val="008E1C95"/>
    <w:rsid w:val="008E447D"/>
    <w:rsid w:val="008F0B73"/>
    <w:rsid w:val="008F1C1B"/>
    <w:rsid w:val="008F421F"/>
    <w:rsid w:val="009057CE"/>
    <w:rsid w:val="00914B31"/>
    <w:rsid w:val="009431AF"/>
    <w:rsid w:val="00954DD5"/>
    <w:rsid w:val="009733EE"/>
    <w:rsid w:val="009768FB"/>
    <w:rsid w:val="009917C4"/>
    <w:rsid w:val="009927C1"/>
    <w:rsid w:val="009952BA"/>
    <w:rsid w:val="00996F85"/>
    <w:rsid w:val="009C2B95"/>
    <w:rsid w:val="009C2F2C"/>
    <w:rsid w:val="009C54FA"/>
    <w:rsid w:val="009D17CE"/>
    <w:rsid w:val="009F16F5"/>
    <w:rsid w:val="009F6294"/>
    <w:rsid w:val="00A0095B"/>
    <w:rsid w:val="00A10809"/>
    <w:rsid w:val="00A1329D"/>
    <w:rsid w:val="00A144DC"/>
    <w:rsid w:val="00A219B5"/>
    <w:rsid w:val="00A3614D"/>
    <w:rsid w:val="00A369BF"/>
    <w:rsid w:val="00A448B8"/>
    <w:rsid w:val="00A54351"/>
    <w:rsid w:val="00A606D4"/>
    <w:rsid w:val="00A77133"/>
    <w:rsid w:val="00A94417"/>
    <w:rsid w:val="00AA5F17"/>
    <w:rsid w:val="00AB0C4B"/>
    <w:rsid w:val="00AC1615"/>
    <w:rsid w:val="00AD066F"/>
    <w:rsid w:val="00AD278F"/>
    <w:rsid w:val="00AF0080"/>
    <w:rsid w:val="00AF348A"/>
    <w:rsid w:val="00AF52A6"/>
    <w:rsid w:val="00AF6386"/>
    <w:rsid w:val="00B147F1"/>
    <w:rsid w:val="00B30883"/>
    <w:rsid w:val="00B343B5"/>
    <w:rsid w:val="00B34E1E"/>
    <w:rsid w:val="00B3653B"/>
    <w:rsid w:val="00B411EB"/>
    <w:rsid w:val="00B4560A"/>
    <w:rsid w:val="00B55484"/>
    <w:rsid w:val="00B62A6B"/>
    <w:rsid w:val="00B678C4"/>
    <w:rsid w:val="00B80632"/>
    <w:rsid w:val="00B812F8"/>
    <w:rsid w:val="00B823B9"/>
    <w:rsid w:val="00B82702"/>
    <w:rsid w:val="00B93929"/>
    <w:rsid w:val="00B97AD7"/>
    <w:rsid w:val="00BA6601"/>
    <w:rsid w:val="00BA6F07"/>
    <w:rsid w:val="00BB0393"/>
    <w:rsid w:val="00BB3B55"/>
    <w:rsid w:val="00BB6F60"/>
    <w:rsid w:val="00BB7728"/>
    <w:rsid w:val="00BC6EEA"/>
    <w:rsid w:val="00BE4F01"/>
    <w:rsid w:val="00BE729D"/>
    <w:rsid w:val="00BF022A"/>
    <w:rsid w:val="00BF0F9D"/>
    <w:rsid w:val="00BF32FB"/>
    <w:rsid w:val="00C115EA"/>
    <w:rsid w:val="00C31C2C"/>
    <w:rsid w:val="00C34152"/>
    <w:rsid w:val="00C372C9"/>
    <w:rsid w:val="00C40FAF"/>
    <w:rsid w:val="00C4109D"/>
    <w:rsid w:val="00C5097C"/>
    <w:rsid w:val="00C55306"/>
    <w:rsid w:val="00C571F8"/>
    <w:rsid w:val="00C628BE"/>
    <w:rsid w:val="00C64792"/>
    <w:rsid w:val="00C679FF"/>
    <w:rsid w:val="00C70F46"/>
    <w:rsid w:val="00C7185A"/>
    <w:rsid w:val="00C718E7"/>
    <w:rsid w:val="00C73099"/>
    <w:rsid w:val="00C77B1A"/>
    <w:rsid w:val="00C8508D"/>
    <w:rsid w:val="00C948BC"/>
    <w:rsid w:val="00CB00F6"/>
    <w:rsid w:val="00CB3CAA"/>
    <w:rsid w:val="00CB5DF5"/>
    <w:rsid w:val="00CB7AE1"/>
    <w:rsid w:val="00CC40C5"/>
    <w:rsid w:val="00CD0009"/>
    <w:rsid w:val="00CE1B3F"/>
    <w:rsid w:val="00CE35D5"/>
    <w:rsid w:val="00CE4463"/>
    <w:rsid w:val="00CE5954"/>
    <w:rsid w:val="00CE66C4"/>
    <w:rsid w:val="00CF5F31"/>
    <w:rsid w:val="00D01AB0"/>
    <w:rsid w:val="00D059F9"/>
    <w:rsid w:val="00D255B9"/>
    <w:rsid w:val="00D334EB"/>
    <w:rsid w:val="00D446D3"/>
    <w:rsid w:val="00D45124"/>
    <w:rsid w:val="00D56D0D"/>
    <w:rsid w:val="00D758CD"/>
    <w:rsid w:val="00D804B3"/>
    <w:rsid w:val="00DA16FF"/>
    <w:rsid w:val="00DA21C9"/>
    <w:rsid w:val="00DB1489"/>
    <w:rsid w:val="00DB1548"/>
    <w:rsid w:val="00DB742D"/>
    <w:rsid w:val="00DC02C4"/>
    <w:rsid w:val="00DC0B89"/>
    <w:rsid w:val="00DC38AE"/>
    <w:rsid w:val="00DD5339"/>
    <w:rsid w:val="00DD70F4"/>
    <w:rsid w:val="00DE2A90"/>
    <w:rsid w:val="00DE3414"/>
    <w:rsid w:val="00E01E03"/>
    <w:rsid w:val="00E0255E"/>
    <w:rsid w:val="00E06927"/>
    <w:rsid w:val="00E076BB"/>
    <w:rsid w:val="00E149BD"/>
    <w:rsid w:val="00E32939"/>
    <w:rsid w:val="00E3794C"/>
    <w:rsid w:val="00E439E2"/>
    <w:rsid w:val="00E47509"/>
    <w:rsid w:val="00E67816"/>
    <w:rsid w:val="00E708BF"/>
    <w:rsid w:val="00E80F09"/>
    <w:rsid w:val="00E813CA"/>
    <w:rsid w:val="00E841D4"/>
    <w:rsid w:val="00E91B3A"/>
    <w:rsid w:val="00E93118"/>
    <w:rsid w:val="00EB0CE7"/>
    <w:rsid w:val="00EB15C7"/>
    <w:rsid w:val="00EB64E9"/>
    <w:rsid w:val="00EC00F5"/>
    <w:rsid w:val="00EC5D35"/>
    <w:rsid w:val="00EC722D"/>
    <w:rsid w:val="00ED75D7"/>
    <w:rsid w:val="00EE2674"/>
    <w:rsid w:val="00EE4BBD"/>
    <w:rsid w:val="00EE67F0"/>
    <w:rsid w:val="00EF359C"/>
    <w:rsid w:val="00EF60E6"/>
    <w:rsid w:val="00F005A5"/>
    <w:rsid w:val="00F07506"/>
    <w:rsid w:val="00F16E6B"/>
    <w:rsid w:val="00F20162"/>
    <w:rsid w:val="00F247FC"/>
    <w:rsid w:val="00F25A41"/>
    <w:rsid w:val="00F32A30"/>
    <w:rsid w:val="00F4374F"/>
    <w:rsid w:val="00F45C97"/>
    <w:rsid w:val="00F735A4"/>
    <w:rsid w:val="00F962CB"/>
    <w:rsid w:val="00FB0304"/>
    <w:rsid w:val="00FB3C24"/>
    <w:rsid w:val="00FC3459"/>
    <w:rsid w:val="00FD467F"/>
    <w:rsid w:val="00FD6CF2"/>
    <w:rsid w:val="00FF1B6F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40C2"/>
    <w:pPr>
      <w:keepNext/>
      <w:adjustRightInd w:val="0"/>
      <w:spacing w:line="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720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60">
    <w:name w:val="標題 6 字元"/>
    <w:link w:val="6"/>
    <w:rsid w:val="004720DA"/>
    <w:rPr>
      <w:b/>
      <w:bCs/>
      <w:kern w:val="2"/>
      <w:sz w:val="24"/>
      <w:szCs w:val="24"/>
    </w:rPr>
  </w:style>
  <w:style w:type="paragraph" w:customStyle="1" w:styleId="Default">
    <w:name w:val="Default"/>
    <w:rsid w:val="004720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4F40C2"/>
    <w:rPr>
      <w:b/>
      <w:sz w:val="28"/>
    </w:rPr>
  </w:style>
  <w:style w:type="paragraph" w:styleId="ad">
    <w:name w:val="Salutation"/>
    <w:basedOn w:val="a"/>
    <w:next w:val="a"/>
    <w:link w:val="ae"/>
    <w:rsid w:val="004F40C2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basedOn w:val="a0"/>
    <w:link w:val="ad"/>
    <w:rsid w:val="004F40C2"/>
    <w:rPr>
      <w:sz w:val="24"/>
    </w:rPr>
  </w:style>
  <w:style w:type="paragraph" w:styleId="af">
    <w:name w:val="Closing"/>
    <w:basedOn w:val="a"/>
    <w:next w:val="a"/>
    <w:link w:val="af0"/>
    <w:rsid w:val="004F40C2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f0">
    <w:name w:val="結語 字元"/>
    <w:basedOn w:val="a0"/>
    <w:link w:val="af"/>
    <w:rsid w:val="004F40C2"/>
    <w:rPr>
      <w:sz w:val="24"/>
    </w:rPr>
  </w:style>
  <w:style w:type="paragraph" w:styleId="af1">
    <w:name w:val="Body Text Indent"/>
    <w:basedOn w:val="a"/>
    <w:link w:val="af2"/>
    <w:rsid w:val="004F40C2"/>
    <w:pPr>
      <w:numPr>
        <w:ilvl w:val="12"/>
      </w:numPr>
      <w:adjustRightInd w:val="0"/>
      <w:spacing w:line="360" w:lineRule="auto"/>
      <w:ind w:left="10"/>
      <w:jc w:val="both"/>
      <w:textAlignment w:val="baseline"/>
    </w:pPr>
    <w:rPr>
      <w:kern w:val="0"/>
      <w:szCs w:val="20"/>
    </w:rPr>
  </w:style>
  <w:style w:type="character" w:customStyle="1" w:styleId="af2">
    <w:name w:val="本文縮排 字元"/>
    <w:basedOn w:val="a0"/>
    <w:link w:val="af1"/>
    <w:rsid w:val="004F40C2"/>
    <w:rPr>
      <w:sz w:val="24"/>
    </w:rPr>
  </w:style>
  <w:style w:type="character" w:styleId="af3">
    <w:name w:val="page number"/>
    <w:basedOn w:val="a0"/>
    <w:rsid w:val="004F40C2"/>
  </w:style>
  <w:style w:type="character" w:customStyle="1" w:styleId="HTMLMarkup">
    <w:name w:val="HTML Markup"/>
    <w:rsid w:val="004F40C2"/>
    <w:rPr>
      <w:vanish/>
      <w:color w:val="FF0000"/>
    </w:rPr>
  </w:style>
  <w:style w:type="paragraph" w:customStyle="1" w:styleId="Blockquote">
    <w:name w:val="Blockquote"/>
    <w:basedOn w:val="a"/>
    <w:rsid w:val="004F40C2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styleId="af4">
    <w:name w:val="FollowedHyperlink"/>
    <w:rsid w:val="004F40C2"/>
    <w:rPr>
      <w:color w:val="800080"/>
      <w:u w:val="single"/>
    </w:rPr>
  </w:style>
  <w:style w:type="character" w:customStyle="1" w:styleId="email">
    <w:name w:val="email"/>
    <w:basedOn w:val="a0"/>
    <w:rsid w:val="004F40C2"/>
  </w:style>
  <w:style w:type="paragraph" w:customStyle="1" w:styleId="yiv1854690109msonormal">
    <w:name w:val="yiv1854690109msonormal"/>
    <w:basedOn w:val="a"/>
    <w:rsid w:val="004F40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rid3490.org.tw/rye_form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6255-F658-43A8-9FD3-64E672F4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10</cp:revision>
  <cp:lastPrinted>2015-07-07T08:20:00Z</cp:lastPrinted>
  <dcterms:created xsi:type="dcterms:W3CDTF">2016-06-28T10:17:00Z</dcterms:created>
  <dcterms:modified xsi:type="dcterms:W3CDTF">2016-07-01T02:24:00Z</dcterms:modified>
</cp:coreProperties>
</file>