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283"/>
              <w:gridCol w:w="8255"/>
            </w:tblGrid>
            <w:tr w:rsidR="00812730" w:rsidRPr="00FC58D0" w:rsidTr="001470A2">
              <w:trPr>
                <w:trHeight w:val="301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9F1227" w:rsidRDefault="002973D3" w:rsidP="005F7FC3">
                  <w:pPr>
                    <w:pStyle w:val="Default"/>
                    <w:jc w:val="both"/>
                    <w:rPr>
                      <w:rFonts w:ascii="Times New Roman" w:cs="Times New Roman"/>
                      <w:sz w:val="26"/>
                      <w:szCs w:val="26"/>
                    </w:rPr>
                  </w:pPr>
                  <w:r w:rsidRPr="002973D3">
                    <w:rPr>
                      <w:rFonts w:ascii="Times New Roman" w:cs="Times New Roman" w:hint="eastAsia"/>
                      <w:sz w:val="26"/>
                      <w:szCs w:val="26"/>
                    </w:rPr>
                    <w:t>新北市</w:t>
                  </w:r>
                  <w:proofErr w:type="gramStart"/>
                  <w:r w:rsidRPr="002973D3">
                    <w:rPr>
                      <w:rFonts w:ascii="Times New Roman" w:cs="Times New Roman" w:hint="eastAsia"/>
                      <w:sz w:val="26"/>
                      <w:szCs w:val="26"/>
                    </w:rPr>
                    <w:t>穀</w:t>
                  </w:r>
                  <w:proofErr w:type="gramEnd"/>
                  <w:r w:rsidRPr="002973D3">
                    <w:rPr>
                      <w:rFonts w:ascii="Times New Roman" w:cs="Times New Roman" w:hint="eastAsia"/>
                      <w:sz w:val="26"/>
                      <w:szCs w:val="26"/>
                    </w:rPr>
                    <w:t>保高級家事商業職業學校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新北市</w:t>
                  </w:r>
                  <w:proofErr w:type="gramStart"/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私立醒</w:t>
                  </w:r>
                  <w:proofErr w:type="gramEnd"/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吾高級中學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新北市立新北高級中學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南強高級工商職業學校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新北市立泰山高級中學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新北市中華高級中學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新北市立板橋高級中學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5F7FC3" w:rsidRP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新竹市私立光復高級中學</w:t>
                  </w:r>
                  <w:r w:rsidR="005F7FC3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proofErr w:type="gramStart"/>
                  <w:r w:rsidR="0076420E" w:rsidRP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私立豫</w:t>
                  </w:r>
                  <w:proofErr w:type="gramEnd"/>
                  <w:r w:rsidR="0076420E" w:rsidRP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章高級工商職業學校</w:t>
                  </w:r>
                  <w:r w:rsid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76420E" w:rsidRP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新北市立新北高級工業職業學校</w:t>
                  </w:r>
                  <w:r w:rsid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76420E" w:rsidRP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國立基隆高級海事職業學校</w:t>
                  </w:r>
                  <w:r w:rsidR="00C85B57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C85B57" w:rsidRPr="00C85B57">
                    <w:rPr>
                      <w:rFonts w:ascii="Times New Roman" w:cs="Times New Roman" w:hint="eastAsia"/>
                      <w:sz w:val="26"/>
                      <w:szCs w:val="26"/>
                    </w:rPr>
                    <w:t>五工扶輪社、三重千禧社、</w:t>
                  </w:r>
                  <w:r w:rsidR="0022747C" w:rsidRPr="00173B1E">
                    <w:rPr>
                      <w:rFonts w:ascii="Times New Roman" w:cs="Times New Roman" w:hint="eastAsia"/>
                      <w:sz w:val="26"/>
                      <w:szCs w:val="26"/>
                    </w:rPr>
                    <w:t>三重東區社</w:t>
                  </w:r>
                  <w:r w:rsidR="0022747C"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="00C85B57" w:rsidRPr="00C85B57">
                    <w:rPr>
                      <w:rFonts w:ascii="Times New Roman" w:cs="Times New Roman" w:hint="eastAsia"/>
                      <w:sz w:val="26"/>
                      <w:szCs w:val="26"/>
                    </w:rPr>
                    <w:t>林口社、新北市新世代社、頭前社、新莊中央社、新北卓越社</w:t>
                  </w:r>
                  <w:bookmarkStart w:id="0" w:name="_GoBack"/>
                  <w:bookmarkEnd w:id="0"/>
                  <w:r w:rsidR="00C85B57" w:rsidRPr="00C85B57">
                    <w:rPr>
                      <w:rFonts w:ascii="Times New Roman" w:cs="Times New Roman" w:hint="eastAsia"/>
                      <w:sz w:val="26"/>
                      <w:szCs w:val="26"/>
                    </w:rPr>
                    <w:t>、土城</w:t>
                  </w:r>
                  <w:proofErr w:type="gramStart"/>
                  <w:r w:rsidR="00C85B57" w:rsidRPr="00C85B57">
                    <w:rPr>
                      <w:rFonts w:ascii="Times New Roman" w:cs="Times New Roman" w:hint="eastAsia"/>
                      <w:sz w:val="26"/>
                      <w:szCs w:val="26"/>
                    </w:rPr>
                    <w:t>山櫻社</w:t>
                  </w:r>
                  <w:proofErr w:type="gramEnd"/>
                  <w:r w:rsidR="00C85B57" w:rsidRPr="00C85B57">
                    <w:rPr>
                      <w:rFonts w:ascii="Times New Roman" w:cs="Times New Roman" w:hint="eastAsia"/>
                      <w:sz w:val="26"/>
                      <w:szCs w:val="26"/>
                    </w:rPr>
                    <w:t>、新北百合社、板橋群英社、樹林社、鶯歌社、新北圓桌社、大漢溪社、基隆社、基隆中區社</w:t>
                  </w:r>
                </w:p>
              </w:tc>
            </w:tr>
            <w:tr w:rsidR="00812730" w:rsidRPr="00FC58D0" w:rsidTr="001470A2">
              <w:trPr>
                <w:trHeight w:val="210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5903CC" w:rsidRDefault="00812730" w:rsidP="00D51E60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903CC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B351D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464A89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</w:t>
                  </w:r>
                  <w:r w:rsidR="00196B82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9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C85B57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07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812730" w:rsidRPr="00FC58D0" w:rsidTr="001470A2">
              <w:trPr>
                <w:trHeight w:val="286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5903CC" w:rsidRDefault="00812730" w:rsidP="00464A89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第</w:t>
                  </w:r>
                  <w:r w:rsidR="00B351D7" w:rsidRPr="0091779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2016</w:t>
                  </w:r>
                  <w:r w:rsidR="003D2859" w:rsidRPr="0091779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17</w:t>
                  </w:r>
                  <w:r w:rsidR="004A56AD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052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812730" w:rsidRPr="00FC58D0" w:rsidTr="001470A2">
              <w:trPr>
                <w:trHeight w:val="487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495A7E" w:rsidRPr="00A827B8" w:rsidRDefault="00812730" w:rsidP="00704CF6">
                  <w:pPr>
                    <w:pStyle w:val="Default"/>
                    <w:jc w:val="both"/>
                    <w:rPr>
                      <w:rFonts w:ascii="Times New Roman" w:cs="Times New Roman"/>
                      <w:sz w:val="26"/>
                      <w:szCs w:val="26"/>
                    </w:rPr>
                  </w:pPr>
                  <w:r w:rsidRPr="009F1227">
                    <w:rPr>
                      <w:rFonts w:ascii="Times New Roman" w:cs="Times New Roman" w:hint="eastAsia"/>
                      <w:sz w:val="26"/>
                      <w:szCs w:val="26"/>
                    </w:rPr>
                    <w:t>函請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 xml:space="preserve"> 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國際扶輪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3490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地區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RYE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計畫接待學校准予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Inbound</w:t>
                  </w:r>
                  <w:r w:rsidR="00704CF6">
                    <w:rPr>
                      <w:rFonts w:ascii="Times New Roman" w:cs="Times New Roman" w:hint="eastAsia"/>
                      <w:sz w:val="26"/>
                      <w:szCs w:val="26"/>
                    </w:rPr>
                    <w:t>學生請假學習</w:t>
                  </w:r>
                  <w:r w:rsidR="0076420E">
                    <w:rPr>
                      <w:rFonts w:ascii="Times New Roman" w:cs="Times New Roman" w:hint="eastAsia"/>
                      <w:sz w:val="26"/>
                      <w:szCs w:val="26"/>
                    </w:rPr>
                    <w:t>華語</w:t>
                  </w:r>
                </w:p>
              </w:tc>
            </w:tr>
            <w:tr w:rsidR="00812730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BA52EE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A827B8" w:rsidRPr="00884028" w:rsidRDefault="008F0302" w:rsidP="00E61608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國際扶輪社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3490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地區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2016-</w:t>
                  </w:r>
                  <w:proofErr w:type="gramStart"/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17</w:t>
                  </w:r>
                  <w:proofErr w:type="gramEnd"/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年度新北市、基隆市，共計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22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名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Inbound</w:t>
                  </w:r>
                  <w:r w:rsidRPr="008F0302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接待學生，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自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2016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9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月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6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日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起至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2017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月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24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日止，</w:t>
                  </w:r>
                  <w:r w:rsidR="00704CF6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總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計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20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周，將於輔大華語文中心學習華語，</w:t>
                  </w:r>
                  <w:r w:rsidR="00704CF6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敬</w:t>
                  </w:r>
                  <w:r w:rsidR="00922F77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請學校予以准假。</w:t>
                  </w:r>
                </w:p>
              </w:tc>
            </w:tr>
            <w:tr w:rsidR="00922F77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922F77" w:rsidRPr="00BA52EE" w:rsidRDefault="00922F77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上課時間</w:t>
                  </w:r>
                </w:p>
              </w:tc>
              <w:tc>
                <w:tcPr>
                  <w:tcW w:w="283" w:type="dxa"/>
                </w:tcPr>
                <w:p w:rsidR="00922F77" w:rsidRDefault="00922F77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:</w:t>
                  </w:r>
                </w:p>
                <w:p w:rsidR="00922F77" w:rsidRPr="00FC58D0" w:rsidRDefault="00922F77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</w:p>
              </w:tc>
              <w:tc>
                <w:tcPr>
                  <w:tcW w:w="8255" w:type="dxa"/>
                </w:tcPr>
                <w:p w:rsidR="00922F77" w:rsidRPr="008F0302" w:rsidRDefault="00922F77" w:rsidP="00E61608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週二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13:4</w:t>
                  </w:r>
                  <w:r>
                    <w:rPr>
                      <w:rFonts w:eastAsia="標楷體"/>
                      <w:color w:val="000000"/>
                      <w:sz w:val="26"/>
                      <w:szCs w:val="26"/>
                    </w:rPr>
                    <w:t>0-15:30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；週四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13:40-16:30</w:t>
                  </w:r>
                  <w:proofErr w:type="gramStart"/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（註</w:t>
                  </w:r>
                  <w:proofErr w:type="gramEnd"/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2016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9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月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15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日中秋節，不上課；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2016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11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月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26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日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-2016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12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月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日</w:t>
                  </w:r>
                  <w:proofErr w:type="gramStart"/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為期末假</w:t>
                  </w:r>
                  <w:proofErr w:type="gramEnd"/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，不上課</w:t>
                  </w:r>
                  <w:proofErr w:type="gramStart"/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</w:tr>
          </w:tbl>
          <w:tbl>
            <w:tblPr>
              <w:tblStyle w:val="a7"/>
              <w:tblW w:w="96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0"/>
              <w:gridCol w:w="1141"/>
              <w:gridCol w:w="1418"/>
              <w:gridCol w:w="1541"/>
              <w:gridCol w:w="1293"/>
            </w:tblGrid>
            <w:tr w:rsidR="008F0302" w:rsidTr="008F0302">
              <w:trPr>
                <w:jc w:val="center"/>
              </w:trPr>
              <w:tc>
                <w:tcPr>
                  <w:tcW w:w="96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77" w:rsidRDefault="00922F77" w:rsidP="008F0302">
                  <w:pPr>
                    <w:framePr w:hSpace="180" w:wrap="around" w:vAnchor="text" w:hAnchor="text" w:y="1"/>
                    <w:spacing w:line="320" w:lineRule="exact"/>
                    <w:suppressOverlap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  <w:p w:rsidR="008F0302" w:rsidRPr="00552C89" w:rsidRDefault="008F0302" w:rsidP="008F0302">
                  <w:pPr>
                    <w:framePr w:hSpace="180" w:wrap="around" w:vAnchor="text" w:hAnchor="text" w:y="1"/>
                    <w:spacing w:line="320" w:lineRule="exact"/>
                    <w:suppressOverlap/>
                    <w:rPr>
                      <w:rFonts w:ascii="微軟正黑體" w:eastAsia="微軟正黑體" w:hAnsi="微軟正黑體"/>
                      <w:color w:val="00000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學生名單如下：</w:t>
                  </w:r>
                </w:p>
              </w:tc>
            </w:tr>
            <w:tr w:rsidR="002973D3" w:rsidTr="002973D3">
              <w:trPr>
                <w:jc w:val="center"/>
              </w:trPr>
              <w:tc>
                <w:tcPr>
                  <w:tcW w:w="4250" w:type="dxa"/>
                </w:tcPr>
                <w:p w:rsidR="002973D3" w:rsidRPr="008F0302" w:rsidRDefault="002973D3" w:rsidP="002973D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b/>
                      <w:color w:val="00000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b/>
                      <w:color w:val="000000"/>
                    </w:rPr>
                    <w:t>學生姓名</w:t>
                  </w:r>
                </w:p>
              </w:tc>
              <w:tc>
                <w:tcPr>
                  <w:tcW w:w="1141" w:type="dxa"/>
                </w:tcPr>
                <w:p w:rsidR="002973D3" w:rsidRPr="008F0302" w:rsidRDefault="002973D3" w:rsidP="002973D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b/>
                      <w:color w:val="00000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b/>
                      <w:color w:val="000000"/>
                      <w:lang w:eastAsia="zh-HK"/>
                    </w:rPr>
                    <w:t>中文名</w:t>
                  </w:r>
                </w:p>
              </w:tc>
              <w:tc>
                <w:tcPr>
                  <w:tcW w:w="1418" w:type="dxa"/>
                </w:tcPr>
                <w:p w:rsidR="002973D3" w:rsidRPr="008F0302" w:rsidRDefault="002973D3" w:rsidP="002973D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b/>
                      <w:color w:val="00000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b/>
                      <w:color w:val="000000"/>
                    </w:rPr>
                    <w:t>接待學校</w:t>
                  </w:r>
                </w:p>
              </w:tc>
              <w:tc>
                <w:tcPr>
                  <w:tcW w:w="1541" w:type="dxa"/>
                </w:tcPr>
                <w:p w:rsidR="002973D3" w:rsidRPr="008F0302" w:rsidRDefault="002973D3" w:rsidP="002973D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b/>
                      <w:color w:val="00000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b/>
                      <w:color w:val="000000"/>
                    </w:rPr>
                    <w:t>接待社</w:t>
                  </w:r>
                </w:p>
              </w:tc>
              <w:tc>
                <w:tcPr>
                  <w:tcW w:w="1293" w:type="dxa"/>
                </w:tcPr>
                <w:p w:rsidR="002973D3" w:rsidRPr="008F0302" w:rsidRDefault="002973D3" w:rsidP="002973D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b/>
                      <w:color w:val="00000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b/>
                      <w:color w:val="000000"/>
                    </w:rPr>
                    <w:t>國家</w:t>
                  </w:r>
                </w:p>
              </w:tc>
            </w:tr>
            <w:tr w:rsidR="002973D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微軟正黑體" w:eastAsia="微軟正黑體" w:hAnsi="微軟正黑體"/>
                      <w:kern w:val="0"/>
                      <w:sz w:val="20"/>
                      <w:szCs w:val="20"/>
                    </w:rPr>
                  </w:pP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Murieli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Cristine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DE OLIVEIRA</w:t>
                  </w:r>
                </w:p>
              </w:tc>
              <w:tc>
                <w:tcPr>
                  <w:tcW w:w="11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林真心</w:t>
                  </w:r>
                </w:p>
              </w:tc>
              <w:tc>
                <w:tcPr>
                  <w:tcW w:w="1418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穀</w:t>
                  </w:r>
                  <w:proofErr w:type="gramEnd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保家商</w:t>
                  </w:r>
                </w:p>
              </w:tc>
              <w:tc>
                <w:tcPr>
                  <w:tcW w:w="15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五</w:t>
                  </w: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工社</w:t>
                  </w:r>
                  <w:proofErr w:type="gramEnd"/>
                </w:p>
              </w:tc>
              <w:tc>
                <w:tcPr>
                  <w:tcW w:w="1293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2973D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Aleksandra Anna DOBRZYNSKA</w:t>
                  </w:r>
                </w:p>
              </w:tc>
              <w:tc>
                <w:tcPr>
                  <w:tcW w:w="11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鄭蘭心</w:t>
                  </w:r>
                </w:p>
              </w:tc>
              <w:tc>
                <w:tcPr>
                  <w:tcW w:w="1418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穀</w:t>
                  </w:r>
                  <w:proofErr w:type="gramEnd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保家商</w:t>
                  </w:r>
                </w:p>
              </w:tc>
              <w:tc>
                <w:tcPr>
                  <w:tcW w:w="15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五</w:t>
                  </w: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工社</w:t>
                  </w:r>
                  <w:proofErr w:type="gramEnd"/>
                </w:p>
              </w:tc>
              <w:tc>
                <w:tcPr>
                  <w:tcW w:w="1293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波蘭</w:t>
                  </w:r>
                </w:p>
              </w:tc>
            </w:tr>
            <w:tr w:rsidR="002973D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Carmen Beatriz PADILLA GUEVARA</w:t>
                  </w:r>
                </w:p>
              </w:tc>
              <w:tc>
                <w:tcPr>
                  <w:tcW w:w="11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謝佳安</w:t>
                  </w:r>
                </w:p>
              </w:tc>
              <w:tc>
                <w:tcPr>
                  <w:tcW w:w="1418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穀</w:t>
                  </w:r>
                  <w:proofErr w:type="gramEnd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保家商</w:t>
                  </w:r>
                </w:p>
              </w:tc>
              <w:tc>
                <w:tcPr>
                  <w:tcW w:w="15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三重千禧社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墨西哥</w:t>
                  </w:r>
                </w:p>
              </w:tc>
            </w:tr>
            <w:tr w:rsidR="002973D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Ygor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AURELIANO BRANDAO</w:t>
                  </w:r>
                </w:p>
              </w:tc>
              <w:tc>
                <w:tcPr>
                  <w:tcW w:w="11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陳澈</w:t>
                  </w:r>
                </w:p>
              </w:tc>
              <w:tc>
                <w:tcPr>
                  <w:tcW w:w="1418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穀</w:t>
                  </w:r>
                  <w:proofErr w:type="gramEnd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保家商</w:t>
                  </w:r>
                </w:p>
              </w:tc>
              <w:tc>
                <w:tcPr>
                  <w:tcW w:w="15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三重東區社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2973D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Tulio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Mendonca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Silva</w:t>
                  </w:r>
                </w:p>
              </w:tc>
              <w:tc>
                <w:tcPr>
                  <w:tcW w:w="11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黃冠軍</w:t>
                  </w:r>
                </w:p>
              </w:tc>
              <w:tc>
                <w:tcPr>
                  <w:tcW w:w="1418" w:type="dxa"/>
                  <w:vAlign w:val="center"/>
                </w:tcPr>
                <w:p w:rsidR="002973D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醒吾中學</w:t>
                  </w:r>
                </w:p>
              </w:tc>
              <w:tc>
                <w:tcPr>
                  <w:tcW w:w="15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林口社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2973D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Enzo BARBI MOURO PAGLIARI CREMASCO</w:t>
                  </w:r>
                </w:p>
              </w:tc>
              <w:tc>
                <w:tcPr>
                  <w:tcW w:w="11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吳安哲</w:t>
                  </w:r>
                </w:p>
              </w:tc>
              <w:tc>
                <w:tcPr>
                  <w:tcW w:w="1418" w:type="dxa"/>
                  <w:vAlign w:val="center"/>
                </w:tcPr>
                <w:p w:rsidR="002973D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醒吾中學</w:t>
                  </w:r>
                </w:p>
              </w:tc>
              <w:tc>
                <w:tcPr>
                  <w:tcW w:w="1541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新世代社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2973D3" w:rsidRPr="008F0302" w:rsidRDefault="002973D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Emmanuel FARIAS PEREIRA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蔡宗傑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新北高中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頭前社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Maria Alice MONDINI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陳亭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南強工商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新莊中央社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Hannah Sue POTTER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蔡芝容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泰山高中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新莊中央社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美國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Patrick Pacheco </w:t>
                  </w: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Macedo</w:t>
                  </w:r>
                  <w:proofErr w:type="spellEnd"/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王派克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中華中學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新北卓越社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Vitor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Humberto REIS NUNES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李白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中華中學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土城</w:t>
                  </w: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山櫻社</w:t>
                  </w:r>
                  <w:proofErr w:type="gramEnd"/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Andrea GUERRA ESPARZA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林</w:t>
                  </w: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沚萱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板橋高中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新北百合社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墨西哥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Lara Carolina </w:t>
                  </w:r>
                  <w:proofErr w:type="spellStart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Carvalho</w:t>
                  </w:r>
                  <w:proofErr w:type="spellEnd"/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de Souza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郭靚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光復高中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板橋群英社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Luisa Fernanda RODRIGUEZ MOTA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施艾妮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豫章高職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樹林社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墨西哥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Destiny Ann CHILDRESS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陳子涵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豫章高職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樹林社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美國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Miguel Angelo GASPARETTO FILHO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彭文皓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豫章高職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鶯歌社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Milena GABRYSIAK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陳美美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豫章高職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新北圓桌社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波蘭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  <w:lastRenderedPageBreak/>
                    <w:t>Vania Georgina ZENTENO VELASCO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陳靜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新北高工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大漢溪社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墨西哥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0302"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  <w:t>Thanapat</w:t>
                  </w:r>
                  <w:proofErr w:type="spellEnd"/>
                  <w:r w:rsidRPr="008F0302"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  <w:t xml:space="preserve"> KITTINARAPORN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曾培德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新北高工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大漢溪社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泰國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Leticia DE ALMEIDA SOUSA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王莉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基隆海事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基隆社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巴西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Beatrice KRICENAITE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呂小宛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基隆海事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基隆中區社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立陶宛</w:t>
                  </w:r>
                </w:p>
              </w:tc>
            </w:tr>
            <w:tr w:rsidR="005F7FC3" w:rsidTr="005F7FC3">
              <w:trPr>
                <w:jc w:val="center"/>
              </w:trPr>
              <w:tc>
                <w:tcPr>
                  <w:tcW w:w="4250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Marie-Sophie RUBAT</w:t>
                  </w:r>
                </w:p>
              </w:tc>
              <w:tc>
                <w:tcPr>
                  <w:tcW w:w="11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邱莞安</w:t>
                  </w:r>
                </w:p>
              </w:tc>
              <w:tc>
                <w:tcPr>
                  <w:tcW w:w="1418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基隆海事</w:t>
                  </w:r>
                </w:p>
              </w:tc>
              <w:tc>
                <w:tcPr>
                  <w:tcW w:w="1541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基隆中區社</w:t>
                  </w:r>
                </w:p>
              </w:tc>
              <w:tc>
                <w:tcPr>
                  <w:tcW w:w="1293" w:type="dxa"/>
                  <w:vAlign w:val="center"/>
                </w:tcPr>
                <w:p w:rsidR="005F7FC3" w:rsidRPr="008F0302" w:rsidRDefault="005F7FC3" w:rsidP="005F7FC3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8F0302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法國</w:t>
                  </w:r>
                </w:p>
              </w:tc>
            </w:tr>
          </w:tbl>
          <w:p w:rsidR="00552C89" w:rsidRDefault="00552C89" w:rsidP="00A827B8">
            <w:pPr>
              <w:pStyle w:val="Default"/>
              <w:tabs>
                <w:tab w:val="left" w:pos="-2880"/>
              </w:tabs>
              <w:spacing w:line="400" w:lineRule="exact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</w:p>
          <w:p w:rsidR="00FC69DD" w:rsidRDefault="00812730" w:rsidP="00FC69DD">
            <w:pPr>
              <w:pStyle w:val="Default"/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546" w:hangingChars="210" w:hanging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聯絡人：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RYE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執行秘書</w:t>
            </w:r>
            <w:r w:rsidR="00BB2639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="00771AE4">
              <w:rPr>
                <w:rFonts w:ascii="Times New Roman" w:cs="Times New Roman" w:hint="eastAsia"/>
                <w:noProof/>
                <w:sz w:val="26"/>
                <w:szCs w:val="26"/>
              </w:rPr>
              <w:t>蔡宜君</w:t>
            </w:r>
            <w:r w:rsidR="00BB2639">
              <w:rPr>
                <w:rFonts w:ascii="Times New Roman" w:cs="Times New Roman" w:hint="eastAsia"/>
                <w:noProof/>
                <w:sz w:val="26"/>
                <w:szCs w:val="26"/>
              </w:rPr>
              <w:t>（</w:t>
            </w:r>
            <w:r w:rsidR="00771AE4">
              <w:rPr>
                <w:rFonts w:ascii="Times New Roman" w:cs="Times New Roman" w:hint="eastAsia"/>
                <w:noProof/>
                <w:sz w:val="26"/>
                <w:szCs w:val="26"/>
              </w:rPr>
              <w:t>Angela</w:t>
            </w:r>
            <w:r w:rsidR="00BB2639">
              <w:rPr>
                <w:rFonts w:ascii="Times New Roman" w:cs="Times New Roman" w:hint="eastAsia"/>
                <w:noProof/>
                <w:sz w:val="26"/>
                <w:szCs w:val="26"/>
              </w:rPr>
              <w:t>）</w:t>
            </w:r>
            <w:r>
              <w:rPr>
                <w:rFonts w:ascii="Times New Roman" w:cs="Times New Roman" w:hint="eastAsia"/>
                <w:noProof/>
                <w:sz w:val="26"/>
                <w:szCs w:val="26"/>
              </w:rPr>
              <w:t>、</w:t>
            </w:r>
            <w:r w:rsidR="00771AE4">
              <w:rPr>
                <w:rFonts w:ascii="Times New Roman" w:cs="Times New Roman" w:hint="eastAsia"/>
                <w:noProof/>
                <w:sz w:val="26"/>
                <w:szCs w:val="26"/>
              </w:rPr>
              <w:t>劉漢青</w:t>
            </w:r>
            <w:r w:rsidR="000E1803">
              <w:rPr>
                <w:rFonts w:ascii="Times New Roman" w:cs="Times New Roman" w:hint="eastAsia"/>
                <w:noProof/>
                <w:sz w:val="26"/>
                <w:szCs w:val="26"/>
              </w:rPr>
              <w:t>（</w:t>
            </w:r>
            <w:r w:rsidR="00771AE4">
              <w:rPr>
                <w:rFonts w:ascii="Times New Roman" w:cs="Times New Roman" w:hint="eastAsia"/>
                <w:noProof/>
                <w:sz w:val="26"/>
                <w:szCs w:val="26"/>
              </w:rPr>
              <w:t>Matlie</w:t>
            </w:r>
            <w:r w:rsidR="000E1803">
              <w:rPr>
                <w:rFonts w:ascii="Times New Roman" w:cs="Times New Roman" w:hint="eastAsia"/>
                <w:noProof/>
                <w:sz w:val="26"/>
                <w:szCs w:val="26"/>
              </w:rPr>
              <w:t>）</w:t>
            </w:r>
          </w:p>
          <w:p w:rsidR="00812730" w:rsidRPr="00FC69DD" w:rsidRDefault="00812730" w:rsidP="00FC69DD">
            <w:pPr>
              <w:pStyle w:val="Default"/>
              <w:tabs>
                <w:tab w:val="left" w:pos="-2880"/>
              </w:tabs>
              <w:spacing w:line="400" w:lineRule="exact"/>
              <w:ind w:left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電話：</w:t>
            </w:r>
            <w:r w:rsidRPr="00FC69D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 xml:space="preserve">(02)2968-2866   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傳真：</w:t>
            </w:r>
            <w:r w:rsidRPr="00FC69D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 xml:space="preserve">(02)2968-2856 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手機：</w:t>
            </w:r>
            <w:r w:rsidRPr="00FC69D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0933-663</w:t>
            </w:r>
            <w:r w:rsidR="0025564B">
              <w:rPr>
                <w:rFonts w:ascii="Times New Roman" w:cs="Times New Roman" w:hint="eastAsia"/>
                <w:color w:val="auto"/>
                <w:sz w:val="26"/>
                <w:szCs w:val="26"/>
              </w:rPr>
              <w:t>-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490</w:t>
            </w:r>
          </w:p>
          <w:p w:rsidR="00812730" w:rsidRPr="00265F2E" w:rsidRDefault="00812730" w:rsidP="00812730">
            <w:pPr>
              <w:pStyle w:val="Default"/>
              <w:tabs>
                <w:tab w:val="left" w:pos="-2880"/>
              </w:tabs>
              <w:spacing w:line="400" w:lineRule="exact"/>
              <w:ind w:left="709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265F2E">
              <w:rPr>
                <w:rFonts w:ascii="Times New Roman" w:cs="Times New Roman"/>
                <w:color w:val="auto"/>
                <w:sz w:val="26"/>
                <w:szCs w:val="26"/>
              </w:rPr>
              <w:t>E-mail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：</w:t>
            </w:r>
            <w:hyperlink r:id="rId7" w:history="1">
              <w:r w:rsidRPr="00265F2E">
                <w:rPr>
                  <w:rStyle w:val="aa"/>
                  <w:rFonts w:ascii="Times New Roman" w:cs="Times New Roman"/>
                  <w:sz w:val="26"/>
                  <w:szCs w:val="26"/>
                </w:rPr>
                <w:t>rye@rid3490.org.tw</w:t>
              </w:r>
            </w:hyperlink>
          </w:p>
          <w:p w:rsidR="00552C89" w:rsidRDefault="00552C89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  <w:p w:rsidR="004A43B0" w:rsidRDefault="00BA52EE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1B2375">
              <w:rPr>
                <w:rFonts w:ascii="Times New Roman" w:eastAsia="標楷體" w:hAnsi="標楷體"/>
                <w:sz w:val="26"/>
                <w:szCs w:val="26"/>
              </w:rPr>
              <w:t>正本：如受文者</w:t>
            </w:r>
          </w:p>
          <w:p w:rsidR="003120C3" w:rsidRPr="00D116DC" w:rsidRDefault="003120C3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20"/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5812"/>
      </w:tblGrid>
      <w:tr w:rsidR="00771AE4" w:rsidRPr="008F1915" w:rsidTr="00771AE4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771AE4" w:rsidRPr="00A03907" w:rsidRDefault="00771AE4" w:rsidP="00600710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03907">
              <w:rPr>
                <w:rFonts w:ascii="標楷體" w:eastAsia="標楷體" w:hAnsi="標楷體"/>
                <w:sz w:val="32"/>
                <w:szCs w:val="32"/>
              </w:rPr>
              <w:lastRenderedPageBreak/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771AE4" w:rsidRPr="00DC02C4" w:rsidRDefault="00771AE4" w:rsidP="00600710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青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少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年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交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換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員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會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主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：</w:t>
            </w:r>
          </w:p>
        </w:tc>
        <w:tc>
          <w:tcPr>
            <w:tcW w:w="5812" w:type="dxa"/>
            <w:shd w:val="clear" w:color="auto" w:fill="auto"/>
          </w:tcPr>
          <w:p w:rsidR="00771AE4" w:rsidRPr="008F4142" w:rsidRDefault="00771AE4" w:rsidP="00600710">
            <w:pPr>
              <w:spacing w:after="100" w:afterAutospacing="1" w:line="6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142">
              <w:rPr>
                <w:rFonts w:ascii="標楷體" w:eastAsia="標楷體" w:hAnsi="標楷體" w:hint="eastAsi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81915</wp:posOffset>
                  </wp:positionV>
                  <wp:extent cx="934720" cy="946150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1130" y="21310"/>
                      <wp:lineTo x="2113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142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謝木土 </w:t>
            </w:r>
            <w:r w:rsidRPr="008F4142">
              <w:rPr>
                <w:rFonts w:ascii="標楷體" w:eastAsia="標楷體" w:hAnsi="標楷體"/>
                <w:b/>
                <w:sz w:val="36"/>
                <w:szCs w:val="36"/>
              </w:rPr>
              <w:t>DG Concrete</w:t>
            </w:r>
          </w:p>
          <w:p w:rsidR="00771AE4" w:rsidRPr="00044AC1" w:rsidRDefault="00771AE4" w:rsidP="00600710">
            <w:pPr>
              <w:spacing w:after="100" w:afterAutospacing="1" w:line="660" w:lineRule="exact"/>
              <w:rPr>
                <w:rFonts w:ascii="中國龍豪行書" w:eastAsia="中國龍豪行書" w:hAnsi="標楷體"/>
                <w:sz w:val="56"/>
                <w:szCs w:val="56"/>
              </w:rPr>
            </w:pPr>
            <w:r w:rsidRPr="008F4142">
              <w:rPr>
                <w:rFonts w:ascii="標楷體" w:eastAsia="標楷體" w:hAnsi="標楷體" w:hint="eastAsia"/>
                <w:b/>
                <w:sz w:val="48"/>
                <w:szCs w:val="48"/>
              </w:rPr>
              <w:t>李</w:t>
            </w:r>
            <w:proofErr w:type="gramStart"/>
            <w:r w:rsidRPr="008F4142">
              <w:rPr>
                <w:rFonts w:ascii="標楷體" w:eastAsia="標楷體" w:hAnsi="標楷體" w:hint="eastAsia"/>
                <w:b/>
                <w:sz w:val="48"/>
                <w:szCs w:val="48"/>
              </w:rPr>
              <w:t>昇</w:t>
            </w:r>
            <w:proofErr w:type="gramEnd"/>
            <w:r w:rsidRPr="008F4142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穎 </w:t>
            </w:r>
            <w:r w:rsidRPr="008F4142">
              <w:rPr>
                <w:rFonts w:ascii="標楷體" w:eastAsia="標楷體" w:hAnsi="標楷體"/>
                <w:b/>
                <w:sz w:val="36"/>
                <w:szCs w:val="36"/>
              </w:rPr>
              <w:t>PP Sign</w:t>
            </w:r>
          </w:p>
        </w:tc>
      </w:tr>
    </w:tbl>
    <w:p w:rsidR="003D4FD7" w:rsidRPr="00073BC2" w:rsidRDefault="003D4FD7" w:rsidP="00196B82">
      <w:pPr>
        <w:rPr>
          <w:rFonts w:ascii="標楷體" w:eastAsia="標楷體" w:hAnsi="標楷體"/>
        </w:rPr>
      </w:pPr>
    </w:p>
    <w:sectPr w:rsidR="003D4FD7" w:rsidRPr="00073BC2" w:rsidSect="00442003">
      <w:headerReference w:type="default" r:id="rId9"/>
      <w:footerReference w:type="default" r:id="rId10"/>
      <w:type w:val="continuous"/>
      <w:pgSz w:w="11906" w:h="16838" w:code="9"/>
      <w:pgMar w:top="1134" w:right="748" w:bottom="1134" w:left="902" w:header="227" w:footer="567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0A" w:rsidRDefault="009C3D0A">
      <w:r>
        <w:separator/>
      </w:r>
    </w:p>
  </w:endnote>
  <w:endnote w:type="continuationSeparator" w:id="0">
    <w:p w:rsidR="009C3D0A" w:rsidRDefault="009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中國龍豪行書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A7" w:rsidRPr="00E67CA7" w:rsidRDefault="009C3D0A" w:rsidP="00E67CA7">
    <w:pPr>
      <w:pStyle w:val="a3"/>
      <w:jc w:val="center"/>
      <w:rPr>
        <w:sz w:val="19"/>
        <w:szCs w:val="19"/>
      </w:rPr>
    </w:pPr>
    <w:hyperlink r:id="rId1" w:history="1"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</w:t>
    </w:r>
    <w:r w:rsidR="003120C3">
      <w:rPr>
        <w:sz w:val="19"/>
        <w:szCs w:val="19"/>
      </w:rPr>
      <w:t>Taipei City 220,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0A" w:rsidRDefault="009C3D0A">
      <w:r>
        <w:separator/>
      </w:r>
    </w:p>
  </w:footnote>
  <w:footnote w:type="continuationSeparator" w:id="0">
    <w:p w:rsidR="009C3D0A" w:rsidRDefault="009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48" w:rsidRPr="008B1848" w:rsidRDefault="00F4703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p w:rsidR="00F4703B" w:rsidRPr="00771AE4" w:rsidRDefault="00771AE4" w:rsidP="003120C3">
    <w:pPr>
      <w:pStyle w:val="a3"/>
      <w:tabs>
        <w:tab w:val="clear" w:pos="4153"/>
        <w:tab w:val="clear" w:pos="8306"/>
        <w:tab w:val="left" w:pos="3705"/>
      </w:tabs>
      <w:ind w:right="400"/>
      <w:jc w:val="distribute"/>
      <w:rPr>
        <w:rFonts w:ascii="標楷體" w:eastAsia="標楷體" w:hAnsi="標楷體"/>
        <w:b/>
        <w:sz w:val="48"/>
        <w:szCs w:val="48"/>
      </w:rPr>
    </w:pPr>
    <w:r>
      <w:rPr>
        <w:rFonts w:ascii="標楷體" w:eastAsia="標楷體" w:hAnsi="標楷體" w:hint="eastAsia"/>
        <w:b/>
        <w:noProof/>
        <w:sz w:val="52"/>
        <w:szCs w:val="52"/>
      </w:rPr>
      <w:drawing>
        <wp:inline distT="0" distB="0" distL="0" distR="0">
          <wp:extent cx="2609850" cy="4975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17口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49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1AE4">
      <w:rPr>
        <w:rFonts w:ascii="標楷體" w:eastAsia="標楷體" w:hAnsi="標楷體" w:hint="eastAsia"/>
        <w:b/>
        <w:sz w:val="48"/>
        <w:szCs w:val="48"/>
      </w:rPr>
      <w:t>國際扶輪3490地區辦公室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 w15:restartNumberingAfterBreak="0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 w15:restartNumberingAfterBreak="0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CD3D4B"/>
    <w:multiLevelType w:val="hybridMultilevel"/>
    <w:tmpl w:val="5FE2EFE0"/>
    <w:lvl w:ilvl="0" w:tplc="030E9C2A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 w15:restartNumberingAfterBreak="0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2" w15:restartNumberingAfterBreak="0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F"/>
    <w:rsid w:val="00000638"/>
    <w:rsid w:val="000120AF"/>
    <w:rsid w:val="000126BA"/>
    <w:rsid w:val="00040012"/>
    <w:rsid w:val="00051E88"/>
    <w:rsid w:val="0005692C"/>
    <w:rsid w:val="00073BC2"/>
    <w:rsid w:val="00082753"/>
    <w:rsid w:val="00090DAC"/>
    <w:rsid w:val="000949FB"/>
    <w:rsid w:val="00096441"/>
    <w:rsid w:val="000A1BF2"/>
    <w:rsid w:val="000B6D52"/>
    <w:rsid w:val="000D3BE3"/>
    <w:rsid w:val="000E1803"/>
    <w:rsid w:val="000F0FA5"/>
    <w:rsid w:val="000F6981"/>
    <w:rsid w:val="00102DA3"/>
    <w:rsid w:val="0010570D"/>
    <w:rsid w:val="00127687"/>
    <w:rsid w:val="00131743"/>
    <w:rsid w:val="001470A2"/>
    <w:rsid w:val="00147182"/>
    <w:rsid w:val="00152F06"/>
    <w:rsid w:val="001579D8"/>
    <w:rsid w:val="00160EE4"/>
    <w:rsid w:val="00173B1E"/>
    <w:rsid w:val="0017430A"/>
    <w:rsid w:val="0018522B"/>
    <w:rsid w:val="00196536"/>
    <w:rsid w:val="00196B82"/>
    <w:rsid w:val="001A0EB7"/>
    <w:rsid w:val="001A53BC"/>
    <w:rsid w:val="001B2375"/>
    <w:rsid w:val="001C679B"/>
    <w:rsid w:val="001D774E"/>
    <w:rsid w:val="001F4151"/>
    <w:rsid w:val="001F5AD8"/>
    <w:rsid w:val="0020618E"/>
    <w:rsid w:val="00206E2C"/>
    <w:rsid w:val="002259C4"/>
    <w:rsid w:val="0022747C"/>
    <w:rsid w:val="00241708"/>
    <w:rsid w:val="0025564B"/>
    <w:rsid w:val="00255EEF"/>
    <w:rsid w:val="00264B01"/>
    <w:rsid w:val="002838F1"/>
    <w:rsid w:val="0029598C"/>
    <w:rsid w:val="002973D3"/>
    <w:rsid w:val="002A285E"/>
    <w:rsid w:val="002A5DB4"/>
    <w:rsid w:val="002A7A49"/>
    <w:rsid w:val="002B6B44"/>
    <w:rsid w:val="002C7DAA"/>
    <w:rsid w:val="003120C3"/>
    <w:rsid w:val="00312989"/>
    <w:rsid w:val="003211C5"/>
    <w:rsid w:val="00327B37"/>
    <w:rsid w:val="003543A7"/>
    <w:rsid w:val="0035639A"/>
    <w:rsid w:val="0038712B"/>
    <w:rsid w:val="00396546"/>
    <w:rsid w:val="003A14F6"/>
    <w:rsid w:val="003A30AF"/>
    <w:rsid w:val="003A796F"/>
    <w:rsid w:val="003B31BD"/>
    <w:rsid w:val="003C30EB"/>
    <w:rsid w:val="003D2859"/>
    <w:rsid w:val="003D4FD7"/>
    <w:rsid w:val="003E354D"/>
    <w:rsid w:val="003F75FE"/>
    <w:rsid w:val="0041413E"/>
    <w:rsid w:val="0041796F"/>
    <w:rsid w:val="00442003"/>
    <w:rsid w:val="004634F6"/>
    <w:rsid w:val="00464A89"/>
    <w:rsid w:val="00483666"/>
    <w:rsid w:val="00486FCD"/>
    <w:rsid w:val="00495A7E"/>
    <w:rsid w:val="004A43B0"/>
    <w:rsid w:val="004A56AD"/>
    <w:rsid w:val="004B7C41"/>
    <w:rsid w:val="004C35F2"/>
    <w:rsid w:val="004D3042"/>
    <w:rsid w:val="004D4A69"/>
    <w:rsid w:val="005021A5"/>
    <w:rsid w:val="0050743C"/>
    <w:rsid w:val="005252B8"/>
    <w:rsid w:val="005278B8"/>
    <w:rsid w:val="00530490"/>
    <w:rsid w:val="0054265D"/>
    <w:rsid w:val="00546571"/>
    <w:rsid w:val="005509A7"/>
    <w:rsid w:val="00552C89"/>
    <w:rsid w:val="00567FCC"/>
    <w:rsid w:val="00570FB3"/>
    <w:rsid w:val="005903CC"/>
    <w:rsid w:val="00592DB5"/>
    <w:rsid w:val="00593B5A"/>
    <w:rsid w:val="005A4853"/>
    <w:rsid w:val="005D3236"/>
    <w:rsid w:val="005D6796"/>
    <w:rsid w:val="005E46EA"/>
    <w:rsid w:val="005F2697"/>
    <w:rsid w:val="005F5C2D"/>
    <w:rsid w:val="005F7FC3"/>
    <w:rsid w:val="00607ECB"/>
    <w:rsid w:val="00626DAC"/>
    <w:rsid w:val="00632348"/>
    <w:rsid w:val="00650520"/>
    <w:rsid w:val="00651481"/>
    <w:rsid w:val="0065378D"/>
    <w:rsid w:val="006543E0"/>
    <w:rsid w:val="006565DC"/>
    <w:rsid w:val="00663F6F"/>
    <w:rsid w:val="00666C1A"/>
    <w:rsid w:val="0068021D"/>
    <w:rsid w:val="00681405"/>
    <w:rsid w:val="006853AE"/>
    <w:rsid w:val="0069585C"/>
    <w:rsid w:val="006A78EF"/>
    <w:rsid w:val="006B17DD"/>
    <w:rsid w:val="006B251E"/>
    <w:rsid w:val="006C1B71"/>
    <w:rsid w:val="006C24A1"/>
    <w:rsid w:val="006D4B54"/>
    <w:rsid w:val="006E538D"/>
    <w:rsid w:val="006F22CD"/>
    <w:rsid w:val="006F2B3B"/>
    <w:rsid w:val="00702130"/>
    <w:rsid w:val="00704149"/>
    <w:rsid w:val="00704CF6"/>
    <w:rsid w:val="00707CB6"/>
    <w:rsid w:val="007359E0"/>
    <w:rsid w:val="00737278"/>
    <w:rsid w:val="007464F2"/>
    <w:rsid w:val="007505A0"/>
    <w:rsid w:val="007526F3"/>
    <w:rsid w:val="007549D8"/>
    <w:rsid w:val="00756730"/>
    <w:rsid w:val="00757FFD"/>
    <w:rsid w:val="0076420E"/>
    <w:rsid w:val="00771241"/>
    <w:rsid w:val="00771A0D"/>
    <w:rsid w:val="00771AE4"/>
    <w:rsid w:val="00772D0F"/>
    <w:rsid w:val="00773EEF"/>
    <w:rsid w:val="00774CD5"/>
    <w:rsid w:val="00790394"/>
    <w:rsid w:val="00791F6B"/>
    <w:rsid w:val="007977C7"/>
    <w:rsid w:val="007A1F80"/>
    <w:rsid w:val="007A6A97"/>
    <w:rsid w:val="007B195D"/>
    <w:rsid w:val="007B64FB"/>
    <w:rsid w:val="007C19DC"/>
    <w:rsid w:val="007D5579"/>
    <w:rsid w:val="007D5874"/>
    <w:rsid w:val="007E0421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80139"/>
    <w:rsid w:val="0089278B"/>
    <w:rsid w:val="00895115"/>
    <w:rsid w:val="008A08C3"/>
    <w:rsid w:val="008A0CBD"/>
    <w:rsid w:val="008B1848"/>
    <w:rsid w:val="008B5970"/>
    <w:rsid w:val="008C5C93"/>
    <w:rsid w:val="008D32EE"/>
    <w:rsid w:val="008D4321"/>
    <w:rsid w:val="008E0B0D"/>
    <w:rsid w:val="008E12A5"/>
    <w:rsid w:val="008F0302"/>
    <w:rsid w:val="008F0B20"/>
    <w:rsid w:val="00914B31"/>
    <w:rsid w:val="0091779E"/>
    <w:rsid w:val="00921291"/>
    <w:rsid w:val="00922F77"/>
    <w:rsid w:val="00944E4E"/>
    <w:rsid w:val="00960358"/>
    <w:rsid w:val="00983357"/>
    <w:rsid w:val="00985F54"/>
    <w:rsid w:val="00990444"/>
    <w:rsid w:val="00992424"/>
    <w:rsid w:val="009A397F"/>
    <w:rsid w:val="009A595E"/>
    <w:rsid w:val="009B0882"/>
    <w:rsid w:val="009C2DEC"/>
    <w:rsid w:val="009C3D0A"/>
    <w:rsid w:val="009C3EA9"/>
    <w:rsid w:val="009C54FA"/>
    <w:rsid w:val="009D3030"/>
    <w:rsid w:val="009E11F8"/>
    <w:rsid w:val="00A03C50"/>
    <w:rsid w:val="00A248F5"/>
    <w:rsid w:val="00A379BB"/>
    <w:rsid w:val="00A60B05"/>
    <w:rsid w:val="00A64290"/>
    <w:rsid w:val="00A64B0C"/>
    <w:rsid w:val="00A7238B"/>
    <w:rsid w:val="00A74A5E"/>
    <w:rsid w:val="00A77DCD"/>
    <w:rsid w:val="00A827B8"/>
    <w:rsid w:val="00A833EE"/>
    <w:rsid w:val="00A86997"/>
    <w:rsid w:val="00A91C18"/>
    <w:rsid w:val="00AB12C8"/>
    <w:rsid w:val="00AB5BC6"/>
    <w:rsid w:val="00AD1BF3"/>
    <w:rsid w:val="00AD295E"/>
    <w:rsid w:val="00AD6DA6"/>
    <w:rsid w:val="00AE6DE4"/>
    <w:rsid w:val="00B30878"/>
    <w:rsid w:val="00B351D7"/>
    <w:rsid w:val="00B4012A"/>
    <w:rsid w:val="00B43ED0"/>
    <w:rsid w:val="00B45D3C"/>
    <w:rsid w:val="00B62EC7"/>
    <w:rsid w:val="00B7075F"/>
    <w:rsid w:val="00B73B75"/>
    <w:rsid w:val="00B769F9"/>
    <w:rsid w:val="00B94C18"/>
    <w:rsid w:val="00BA2DA8"/>
    <w:rsid w:val="00BA52EE"/>
    <w:rsid w:val="00BB1BB4"/>
    <w:rsid w:val="00BB2639"/>
    <w:rsid w:val="00BB5100"/>
    <w:rsid w:val="00BC45B2"/>
    <w:rsid w:val="00BC6C8F"/>
    <w:rsid w:val="00BD1D55"/>
    <w:rsid w:val="00BE4F01"/>
    <w:rsid w:val="00BF683F"/>
    <w:rsid w:val="00C20F14"/>
    <w:rsid w:val="00C27C3D"/>
    <w:rsid w:val="00C35E77"/>
    <w:rsid w:val="00C404BC"/>
    <w:rsid w:val="00C53833"/>
    <w:rsid w:val="00C55306"/>
    <w:rsid w:val="00C711E8"/>
    <w:rsid w:val="00C74B7E"/>
    <w:rsid w:val="00C85B57"/>
    <w:rsid w:val="00C900FB"/>
    <w:rsid w:val="00C91C41"/>
    <w:rsid w:val="00C92DA3"/>
    <w:rsid w:val="00CA61A2"/>
    <w:rsid w:val="00CB2DB4"/>
    <w:rsid w:val="00CB7543"/>
    <w:rsid w:val="00CC161D"/>
    <w:rsid w:val="00CC40C5"/>
    <w:rsid w:val="00CD5E51"/>
    <w:rsid w:val="00CD5F3D"/>
    <w:rsid w:val="00CE0BFC"/>
    <w:rsid w:val="00CE471C"/>
    <w:rsid w:val="00D04A97"/>
    <w:rsid w:val="00D07316"/>
    <w:rsid w:val="00D116DC"/>
    <w:rsid w:val="00D139B0"/>
    <w:rsid w:val="00D334EB"/>
    <w:rsid w:val="00D41013"/>
    <w:rsid w:val="00D42A4A"/>
    <w:rsid w:val="00D51E60"/>
    <w:rsid w:val="00D72613"/>
    <w:rsid w:val="00D808A2"/>
    <w:rsid w:val="00D87746"/>
    <w:rsid w:val="00D96A8F"/>
    <w:rsid w:val="00DA0DDB"/>
    <w:rsid w:val="00DA0DF5"/>
    <w:rsid w:val="00DA16C7"/>
    <w:rsid w:val="00DB1548"/>
    <w:rsid w:val="00DF5BA9"/>
    <w:rsid w:val="00E23B62"/>
    <w:rsid w:val="00E32939"/>
    <w:rsid w:val="00E3345D"/>
    <w:rsid w:val="00E37B68"/>
    <w:rsid w:val="00E41EEE"/>
    <w:rsid w:val="00E61608"/>
    <w:rsid w:val="00E63D69"/>
    <w:rsid w:val="00E67CA7"/>
    <w:rsid w:val="00E80957"/>
    <w:rsid w:val="00E93DCD"/>
    <w:rsid w:val="00EA1516"/>
    <w:rsid w:val="00EA3F76"/>
    <w:rsid w:val="00EB0F1F"/>
    <w:rsid w:val="00EC356E"/>
    <w:rsid w:val="00ED2A96"/>
    <w:rsid w:val="00EF60E6"/>
    <w:rsid w:val="00F025F7"/>
    <w:rsid w:val="00F04EF6"/>
    <w:rsid w:val="00F138B8"/>
    <w:rsid w:val="00F13DB9"/>
    <w:rsid w:val="00F4703B"/>
    <w:rsid w:val="00F47B26"/>
    <w:rsid w:val="00F539A7"/>
    <w:rsid w:val="00FA540E"/>
    <w:rsid w:val="00FA7F9A"/>
    <w:rsid w:val="00FB7B03"/>
    <w:rsid w:val="00FC3F21"/>
    <w:rsid w:val="00FC69DD"/>
    <w:rsid w:val="00FD31E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1665489"/>
  <w15:docId w15:val="{2C3DB683-C371-4D81-8DEE-DA55E71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ye@rid3490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SunChain</Company>
  <LinksUpToDate>false</LinksUpToDate>
  <CharactersWithSpaces>1740</CharactersWithSpaces>
  <SharedDoc>false</SharedDoc>
  <HLinks>
    <vt:vector size="18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mailto:rye@rid3490.org.tw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RYE</cp:lastModifiedBy>
  <cp:revision>3</cp:revision>
  <cp:lastPrinted>2016-09-07T07:31:00Z</cp:lastPrinted>
  <dcterms:created xsi:type="dcterms:W3CDTF">2016-09-07T07:31:00Z</dcterms:created>
  <dcterms:modified xsi:type="dcterms:W3CDTF">2016-09-07T07:31:00Z</dcterms:modified>
</cp:coreProperties>
</file>